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18D" w:rsidRPr="00A9418D" w:rsidRDefault="00C62675" w:rsidP="00C62675">
      <w:pPr>
        <w:widowControl w:val="0"/>
        <w:autoSpaceDE w:val="0"/>
        <w:autoSpaceDN w:val="0"/>
        <w:spacing w:before="74"/>
        <w:ind w:right="117"/>
        <w:jc w:val="center"/>
        <w:outlineLvl w:val="0"/>
        <w:rPr>
          <w:b/>
          <w:bCs/>
          <w:lang w:bidi="pt-BR"/>
        </w:rPr>
      </w:pPr>
      <w:bookmarkStart w:id="0" w:name="_GoBack"/>
      <w:r>
        <w:rPr>
          <w:b/>
          <w:bCs/>
          <w:lang w:bidi="pt-BR"/>
        </w:rPr>
        <w:t>COMPETIÇÃO DE TIRO ESPORTIVO</w:t>
      </w:r>
      <w:bookmarkEnd w:id="0"/>
      <w:r w:rsidR="00A9418D" w:rsidRPr="00A9418D">
        <w:rPr>
          <w:b/>
          <w:bCs/>
          <w:lang w:bidi="pt-BR"/>
        </w:rPr>
        <w:t xml:space="preserve"> </w:t>
      </w:r>
      <w:r>
        <w:rPr>
          <w:b/>
          <w:bCs/>
          <w:lang w:bidi="pt-BR"/>
        </w:rPr>
        <w:t>ALUSIVA AOS 183</w:t>
      </w:r>
      <w:r w:rsidR="00A9418D" w:rsidRPr="00A9418D">
        <w:rPr>
          <w:b/>
          <w:bCs/>
          <w:lang w:bidi="pt-BR"/>
        </w:rPr>
        <w:t xml:space="preserve"> </w:t>
      </w:r>
      <w:r>
        <w:rPr>
          <w:b/>
          <w:bCs/>
          <w:lang w:bidi="pt-BR"/>
        </w:rPr>
        <w:t>ANOS</w:t>
      </w:r>
      <w:r w:rsidR="00A9418D" w:rsidRPr="00A9418D">
        <w:rPr>
          <w:b/>
          <w:bCs/>
          <w:lang w:bidi="pt-BR"/>
        </w:rPr>
        <w:t xml:space="preserve"> DO BATALHÃO DE POLÍCIA DE CHOQUE</w:t>
      </w:r>
    </w:p>
    <w:p w:rsidR="00C62675" w:rsidRDefault="00C62675" w:rsidP="00A9418D">
      <w:pPr>
        <w:widowControl w:val="0"/>
        <w:autoSpaceDE w:val="0"/>
        <w:autoSpaceDN w:val="0"/>
        <w:spacing w:line="274" w:lineRule="exact"/>
        <w:ind w:left="1229" w:right="1246"/>
        <w:jc w:val="both"/>
        <w:rPr>
          <w:b/>
          <w:szCs w:val="22"/>
          <w:lang w:bidi="pt-BR"/>
        </w:rPr>
      </w:pPr>
    </w:p>
    <w:p w:rsidR="00A9418D" w:rsidRPr="00A9418D" w:rsidRDefault="00A9418D" w:rsidP="00C62675">
      <w:pPr>
        <w:widowControl w:val="0"/>
        <w:autoSpaceDE w:val="0"/>
        <w:autoSpaceDN w:val="0"/>
        <w:spacing w:line="274" w:lineRule="exact"/>
        <w:jc w:val="center"/>
        <w:rPr>
          <w:b/>
          <w:szCs w:val="22"/>
          <w:lang w:bidi="pt-BR"/>
        </w:rPr>
      </w:pPr>
      <w:r w:rsidRPr="00A9418D">
        <w:rPr>
          <w:b/>
          <w:szCs w:val="22"/>
          <w:lang w:bidi="pt-BR"/>
        </w:rPr>
        <w:t>Coordena</w:t>
      </w:r>
      <w:r w:rsidR="00C62675">
        <w:rPr>
          <w:b/>
          <w:szCs w:val="22"/>
          <w:lang w:bidi="pt-BR"/>
        </w:rPr>
        <w:t>ção</w:t>
      </w:r>
      <w:r w:rsidRPr="00A9418D">
        <w:rPr>
          <w:b/>
          <w:szCs w:val="22"/>
          <w:lang w:bidi="pt-BR"/>
        </w:rPr>
        <w:t xml:space="preserve"> da </w:t>
      </w:r>
      <w:r w:rsidR="00C62675">
        <w:rPr>
          <w:b/>
          <w:szCs w:val="22"/>
          <w:lang w:bidi="pt-BR"/>
        </w:rPr>
        <w:t>modalidade</w:t>
      </w:r>
      <w:r w:rsidRPr="00A9418D">
        <w:rPr>
          <w:b/>
          <w:szCs w:val="22"/>
          <w:lang w:bidi="pt-BR"/>
        </w:rPr>
        <w:t xml:space="preserve">: </w:t>
      </w:r>
      <w:r w:rsidR="00C62675" w:rsidRPr="00C62675">
        <w:rPr>
          <w:szCs w:val="22"/>
          <w:lang w:bidi="pt-BR"/>
        </w:rPr>
        <w:t xml:space="preserve">Cel. </w:t>
      </w:r>
      <w:r w:rsidR="00C62675" w:rsidRPr="00756418">
        <w:rPr>
          <w:szCs w:val="22"/>
          <w:lang w:bidi="pt-BR"/>
        </w:rPr>
        <w:t>QOPM Edeilson (99 99177-2836)</w:t>
      </w:r>
      <w:r w:rsidR="00756418" w:rsidRPr="00756418">
        <w:rPr>
          <w:szCs w:val="22"/>
          <w:lang w:bidi="pt-BR"/>
        </w:rPr>
        <w:t>, Maj. QOPM Adonias (99985-5253) e</w:t>
      </w:r>
      <w:r w:rsidR="00C62675" w:rsidRPr="00756418">
        <w:rPr>
          <w:szCs w:val="22"/>
          <w:lang w:bidi="pt-BR"/>
        </w:rPr>
        <w:t xml:space="preserve"> </w:t>
      </w:r>
      <w:r w:rsidRPr="00756418">
        <w:rPr>
          <w:szCs w:val="22"/>
          <w:lang w:bidi="pt-BR"/>
        </w:rPr>
        <w:t>Cap</w:t>
      </w:r>
      <w:r w:rsidR="00C62675" w:rsidRPr="00756418">
        <w:rPr>
          <w:szCs w:val="22"/>
          <w:lang w:bidi="pt-BR"/>
        </w:rPr>
        <w:t>.</w:t>
      </w:r>
      <w:r w:rsidRPr="00756418">
        <w:rPr>
          <w:szCs w:val="22"/>
          <w:lang w:bidi="pt-BR"/>
        </w:rPr>
        <w:t xml:space="preserve"> </w:t>
      </w:r>
      <w:r w:rsidRPr="00A9418D">
        <w:rPr>
          <w:szCs w:val="22"/>
          <w:lang w:bidi="pt-BR"/>
        </w:rPr>
        <w:t>QOPM Ivens (</w:t>
      </w:r>
      <w:r w:rsidR="00C62675">
        <w:rPr>
          <w:szCs w:val="22"/>
          <w:lang w:bidi="pt-BR"/>
        </w:rPr>
        <w:t xml:space="preserve">98 </w:t>
      </w:r>
      <w:r w:rsidRPr="00A9418D">
        <w:rPr>
          <w:szCs w:val="22"/>
          <w:lang w:bidi="pt-BR"/>
        </w:rPr>
        <w:t>98149-3927)</w:t>
      </w:r>
      <w:r w:rsidR="00C62675">
        <w:rPr>
          <w:szCs w:val="22"/>
          <w:lang w:bidi="pt-BR"/>
        </w:rPr>
        <w:t>.</w:t>
      </w:r>
    </w:p>
    <w:p w:rsidR="00A9418D" w:rsidRDefault="00A9418D" w:rsidP="00A9418D">
      <w:pPr>
        <w:widowControl w:val="0"/>
        <w:autoSpaceDE w:val="0"/>
        <w:autoSpaceDN w:val="0"/>
        <w:spacing w:before="5"/>
        <w:jc w:val="both"/>
        <w:rPr>
          <w:lang w:bidi="pt-BR"/>
        </w:rPr>
      </w:pPr>
    </w:p>
    <w:p w:rsidR="00CF7B81" w:rsidRPr="00CF7B81" w:rsidRDefault="00CF7B81" w:rsidP="00CF7B81">
      <w:pPr>
        <w:widowControl w:val="0"/>
        <w:autoSpaceDE w:val="0"/>
        <w:autoSpaceDN w:val="0"/>
        <w:spacing w:before="5"/>
        <w:jc w:val="both"/>
        <w:rPr>
          <w:b/>
          <w:bCs/>
          <w:lang w:bidi="pt-BR"/>
        </w:rPr>
      </w:pPr>
      <w:r w:rsidRPr="00CF7B81">
        <w:rPr>
          <w:b/>
          <w:bCs/>
          <w:lang w:bidi="pt-BR"/>
        </w:rPr>
        <w:t>1. OBJETIVO</w:t>
      </w:r>
    </w:p>
    <w:p w:rsidR="00CF7B81" w:rsidRPr="00CF7B81" w:rsidRDefault="00CF7B81" w:rsidP="00CF7B81">
      <w:pPr>
        <w:widowControl w:val="0"/>
        <w:autoSpaceDE w:val="0"/>
        <w:autoSpaceDN w:val="0"/>
        <w:spacing w:before="5"/>
        <w:jc w:val="both"/>
        <w:rPr>
          <w:b/>
          <w:bCs/>
          <w:lang w:bidi="pt-BR"/>
        </w:rPr>
      </w:pPr>
    </w:p>
    <w:p w:rsidR="009110C6" w:rsidRDefault="009110C6" w:rsidP="00CF7B81">
      <w:pPr>
        <w:widowControl w:val="0"/>
        <w:autoSpaceDE w:val="0"/>
        <w:autoSpaceDN w:val="0"/>
        <w:spacing w:before="5"/>
        <w:ind w:firstLine="1134"/>
        <w:jc w:val="both"/>
        <w:rPr>
          <w:bCs/>
          <w:lang w:bidi="pt-BR"/>
        </w:rPr>
      </w:pPr>
      <w:r>
        <w:rPr>
          <w:bCs/>
          <w:lang w:bidi="pt-BR"/>
        </w:rPr>
        <w:t>A</w:t>
      </w:r>
      <w:r w:rsidR="00CF7B81">
        <w:rPr>
          <w:bCs/>
          <w:lang w:bidi="pt-BR"/>
        </w:rPr>
        <w:t xml:space="preserve"> Polícia Militar do</w:t>
      </w:r>
      <w:r>
        <w:rPr>
          <w:bCs/>
          <w:lang w:bidi="pt-BR"/>
        </w:rPr>
        <w:t xml:space="preserve"> </w:t>
      </w:r>
      <w:r w:rsidR="00CF7B81">
        <w:rPr>
          <w:bCs/>
          <w:lang w:bidi="pt-BR"/>
        </w:rPr>
        <w:t>Maranhão</w:t>
      </w:r>
      <w:r>
        <w:rPr>
          <w:bCs/>
          <w:lang w:bidi="pt-BR"/>
        </w:rPr>
        <w:t xml:space="preserve"> – PMMA no dia 17 de junho de 2019 completará 183 anos de serviços ininterruptos prestados com dedicação e afinco à sociedade brasileira, principalmente aos maranhenses. Instituição esta imprescindível para a manutenção e restabelecimento da ordem</w:t>
      </w:r>
      <w:r w:rsidR="00CF7B81" w:rsidRPr="00CF7B81">
        <w:rPr>
          <w:bCs/>
          <w:lang w:bidi="pt-BR"/>
        </w:rPr>
        <w:t xml:space="preserve"> </w:t>
      </w:r>
      <w:r>
        <w:rPr>
          <w:bCs/>
          <w:lang w:bidi="pt-BR"/>
        </w:rPr>
        <w:t>pública, bem como para o fortalecimento de uma sociedade mais segura, justa e democrática. Para a consecução de missão tão nobre e árdua faz-se necessário ressaltar a importância das pessoas que compõem e constroem esta instituição.</w:t>
      </w:r>
    </w:p>
    <w:p w:rsidR="00CF7B81" w:rsidRPr="00CF7B81" w:rsidRDefault="009110C6" w:rsidP="00CF7B81">
      <w:pPr>
        <w:widowControl w:val="0"/>
        <w:autoSpaceDE w:val="0"/>
        <w:autoSpaceDN w:val="0"/>
        <w:spacing w:before="5"/>
        <w:ind w:firstLine="1134"/>
        <w:jc w:val="both"/>
        <w:rPr>
          <w:bCs/>
          <w:lang w:bidi="pt-BR"/>
        </w:rPr>
      </w:pPr>
      <w:r>
        <w:rPr>
          <w:bCs/>
          <w:lang w:bidi="pt-BR"/>
        </w:rPr>
        <w:t xml:space="preserve">Diante de data tão singular no calendário de atividades da PMMA a realização de uma competição de tiro esportivo alusiva aos </w:t>
      </w:r>
      <w:r w:rsidR="000B27EE">
        <w:rPr>
          <w:bCs/>
          <w:lang w:bidi="pt-BR"/>
        </w:rPr>
        <w:t xml:space="preserve">seus </w:t>
      </w:r>
      <w:r>
        <w:rPr>
          <w:bCs/>
          <w:lang w:bidi="pt-BR"/>
        </w:rPr>
        <w:t>183 anos tem como</w:t>
      </w:r>
      <w:r w:rsidR="00CF7B81" w:rsidRPr="00CF7B81">
        <w:rPr>
          <w:bCs/>
          <w:lang w:bidi="pt-BR"/>
        </w:rPr>
        <w:t xml:space="preserve"> objetivo </w:t>
      </w:r>
      <w:r>
        <w:rPr>
          <w:bCs/>
          <w:lang w:bidi="pt-BR"/>
        </w:rPr>
        <w:t xml:space="preserve">principal </w:t>
      </w:r>
      <w:r w:rsidR="00CF7B81" w:rsidRPr="00CF7B81">
        <w:rPr>
          <w:bCs/>
          <w:lang w:bidi="pt-BR"/>
        </w:rPr>
        <w:t xml:space="preserve">a interação e confraternização entre os </w:t>
      </w:r>
      <w:r w:rsidR="000B27EE">
        <w:rPr>
          <w:bCs/>
          <w:lang w:bidi="pt-BR"/>
        </w:rPr>
        <w:t xml:space="preserve">seus </w:t>
      </w:r>
      <w:r w:rsidR="00CF7B81" w:rsidRPr="00CF7B81">
        <w:rPr>
          <w:bCs/>
          <w:lang w:bidi="pt-BR"/>
        </w:rPr>
        <w:t>integrantes</w:t>
      </w:r>
      <w:r w:rsidR="00756418">
        <w:rPr>
          <w:bCs/>
          <w:lang w:bidi="pt-BR"/>
        </w:rPr>
        <w:t>.</w:t>
      </w:r>
      <w:r w:rsidR="00CF7B81" w:rsidRPr="00CF7B81">
        <w:rPr>
          <w:bCs/>
          <w:lang w:bidi="pt-BR"/>
        </w:rPr>
        <w:t xml:space="preserve"> </w:t>
      </w:r>
      <w:r w:rsidR="00756418">
        <w:rPr>
          <w:bCs/>
          <w:lang w:bidi="pt-BR"/>
        </w:rPr>
        <w:t>R</w:t>
      </w:r>
      <w:r>
        <w:rPr>
          <w:bCs/>
          <w:lang w:bidi="pt-BR"/>
        </w:rPr>
        <w:t>essalta</w:t>
      </w:r>
      <w:r w:rsidR="00756418">
        <w:rPr>
          <w:bCs/>
          <w:lang w:bidi="pt-BR"/>
        </w:rPr>
        <w:t>m</w:t>
      </w:r>
      <w:r>
        <w:rPr>
          <w:bCs/>
          <w:lang w:bidi="pt-BR"/>
        </w:rPr>
        <w:t>-se ainda os</w:t>
      </w:r>
      <w:r w:rsidR="00CF7B81" w:rsidRPr="00CF7B81">
        <w:rPr>
          <w:bCs/>
          <w:lang w:bidi="pt-BR"/>
        </w:rPr>
        <w:t xml:space="preserve"> benefícios advindos da prática esportiva</w:t>
      </w:r>
      <w:r>
        <w:rPr>
          <w:bCs/>
          <w:lang w:bidi="pt-BR"/>
        </w:rPr>
        <w:t xml:space="preserve"> desta modalidade tão ligada </w:t>
      </w:r>
      <w:r w:rsidR="000B27EE">
        <w:rPr>
          <w:bCs/>
          <w:lang w:bidi="pt-BR"/>
        </w:rPr>
        <w:t>à</w:t>
      </w:r>
      <w:r>
        <w:rPr>
          <w:bCs/>
          <w:lang w:bidi="pt-BR"/>
        </w:rPr>
        <w:t xml:space="preserve"> atividade fim </w:t>
      </w:r>
      <w:r w:rsidR="000B27EE">
        <w:rPr>
          <w:bCs/>
          <w:lang w:bidi="pt-BR"/>
        </w:rPr>
        <w:t>desta organização</w:t>
      </w:r>
      <w:r w:rsidR="00CF7B81" w:rsidRPr="00CF7B81">
        <w:rPr>
          <w:bCs/>
          <w:lang w:bidi="pt-BR"/>
        </w:rPr>
        <w:t>.</w:t>
      </w:r>
    </w:p>
    <w:p w:rsidR="00CF7B81" w:rsidRPr="00CF7B81" w:rsidRDefault="000B27EE" w:rsidP="00CF7B81">
      <w:pPr>
        <w:widowControl w:val="0"/>
        <w:autoSpaceDE w:val="0"/>
        <w:autoSpaceDN w:val="0"/>
        <w:spacing w:before="5"/>
        <w:ind w:firstLine="1134"/>
        <w:jc w:val="both"/>
        <w:rPr>
          <w:bCs/>
          <w:lang w:bidi="pt-BR"/>
        </w:rPr>
      </w:pPr>
      <w:r>
        <w:rPr>
          <w:bCs/>
          <w:lang w:bidi="pt-BR"/>
        </w:rPr>
        <w:t xml:space="preserve">Notadamente, o </w:t>
      </w:r>
      <w:r w:rsidR="00CF7B81" w:rsidRPr="00CF7B81">
        <w:rPr>
          <w:bCs/>
          <w:lang w:bidi="pt-BR"/>
        </w:rPr>
        <w:t xml:space="preserve">fortalecimento dos lações de união e respeito em uma tropa militar trazem benefícios na parte disciplinar, na convivência e também na parte operacional. </w:t>
      </w:r>
    </w:p>
    <w:p w:rsidR="00CF7B81" w:rsidRPr="00CF7B81" w:rsidRDefault="00CF7B81" w:rsidP="00CF7B81">
      <w:pPr>
        <w:widowControl w:val="0"/>
        <w:autoSpaceDE w:val="0"/>
        <w:autoSpaceDN w:val="0"/>
        <w:spacing w:before="5"/>
        <w:ind w:firstLine="1134"/>
        <w:jc w:val="both"/>
        <w:rPr>
          <w:bCs/>
          <w:lang w:bidi="pt-BR"/>
        </w:rPr>
      </w:pPr>
    </w:p>
    <w:p w:rsidR="00CF7B81" w:rsidRPr="00CF7B81" w:rsidRDefault="00CF7B81" w:rsidP="00CF7B81">
      <w:pPr>
        <w:widowControl w:val="0"/>
        <w:autoSpaceDE w:val="0"/>
        <w:autoSpaceDN w:val="0"/>
        <w:spacing w:before="5"/>
        <w:jc w:val="both"/>
        <w:rPr>
          <w:b/>
          <w:bCs/>
          <w:lang w:bidi="pt-BR"/>
        </w:rPr>
      </w:pPr>
      <w:r w:rsidRPr="00CF7B81">
        <w:rPr>
          <w:b/>
          <w:bCs/>
          <w:lang w:bidi="pt-BR"/>
        </w:rPr>
        <w:t>2. PERÍODO DE REALIZAÇÃO</w:t>
      </w:r>
    </w:p>
    <w:p w:rsidR="00CF7B81" w:rsidRPr="00CF7B81" w:rsidRDefault="00CF7B81" w:rsidP="00CF7B81">
      <w:pPr>
        <w:widowControl w:val="0"/>
        <w:autoSpaceDE w:val="0"/>
        <w:autoSpaceDN w:val="0"/>
        <w:spacing w:before="5"/>
        <w:jc w:val="both"/>
        <w:rPr>
          <w:b/>
          <w:bCs/>
          <w:lang w:bidi="pt-BR"/>
        </w:rPr>
      </w:pPr>
    </w:p>
    <w:p w:rsidR="000B27EE" w:rsidRDefault="000B27EE" w:rsidP="000B27EE">
      <w:pPr>
        <w:widowControl w:val="0"/>
        <w:autoSpaceDE w:val="0"/>
        <w:autoSpaceDN w:val="0"/>
        <w:ind w:left="102" w:right="119" w:firstLine="1132"/>
        <w:jc w:val="both"/>
        <w:rPr>
          <w:lang w:bidi="pt-BR"/>
        </w:rPr>
      </w:pPr>
      <w:r>
        <w:rPr>
          <w:lang w:bidi="pt-BR"/>
        </w:rPr>
        <w:t>O congresso técnico referente ao tiro esportivo será realizado no dia 06 de junho de 2019 (quinta-feira) às 10h00min n</w:t>
      </w:r>
      <w:r w:rsidR="00756418">
        <w:rPr>
          <w:lang w:bidi="pt-BR"/>
        </w:rPr>
        <w:t>o</w:t>
      </w:r>
      <w:r>
        <w:rPr>
          <w:lang w:bidi="pt-BR"/>
        </w:rPr>
        <w:t xml:space="preserve"> </w:t>
      </w:r>
      <w:r w:rsidR="00756418">
        <w:rPr>
          <w:lang w:bidi="pt-BR"/>
        </w:rPr>
        <w:t>auditório</w:t>
      </w:r>
      <w:r>
        <w:rPr>
          <w:lang w:bidi="pt-BR"/>
        </w:rPr>
        <w:t xml:space="preserve"> do Batalhão de Polícia de Choque</w:t>
      </w:r>
      <w:r w:rsidR="00756418">
        <w:rPr>
          <w:lang w:bidi="pt-BR"/>
        </w:rPr>
        <w:t>, localizado no Complexo do Comando Geral da PMMA</w:t>
      </w:r>
      <w:r>
        <w:rPr>
          <w:lang w:bidi="pt-BR"/>
        </w:rPr>
        <w:t xml:space="preserve">. </w:t>
      </w:r>
    </w:p>
    <w:p w:rsidR="00CF7B81" w:rsidRPr="00CF7B81" w:rsidRDefault="000B27EE" w:rsidP="000B27EE">
      <w:pPr>
        <w:widowControl w:val="0"/>
        <w:autoSpaceDE w:val="0"/>
        <w:autoSpaceDN w:val="0"/>
        <w:spacing w:before="5"/>
        <w:ind w:firstLine="1134"/>
        <w:jc w:val="both"/>
        <w:rPr>
          <w:bCs/>
          <w:lang w:bidi="pt-BR"/>
        </w:rPr>
      </w:pPr>
      <w:r w:rsidRPr="00A9418D">
        <w:rPr>
          <w:lang w:bidi="pt-BR"/>
        </w:rPr>
        <w:t xml:space="preserve">Esta modalidade será realizada no stand de tiro do </w:t>
      </w:r>
      <w:r>
        <w:rPr>
          <w:lang w:bidi="pt-BR"/>
        </w:rPr>
        <w:t>Centro de Formação e Aperfeiçoamento de Praças – CFAP da PMMA</w:t>
      </w:r>
      <w:r w:rsidRPr="00A9418D">
        <w:rPr>
          <w:lang w:bidi="pt-BR"/>
        </w:rPr>
        <w:t>, no dia 1</w:t>
      </w:r>
      <w:r>
        <w:rPr>
          <w:lang w:bidi="pt-BR"/>
        </w:rPr>
        <w:t>3</w:t>
      </w:r>
      <w:r w:rsidRPr="00A9418D">
        <w:rPr>
          <w:lang w:bidi="pt-BR"/>
        </w:rPr>
        <w:t xml:space="preserve"> de </w:t>
      </w:r>
      <w:r>
        <w:rPr>
          <w:lang w:bidi="pt-BR"/>
        </w:rPr>
        <w:t>junho</w:t>
      </w:r>
      <w:r w:rsidRPr="00A9418D">
        <w:rPr>
          <w:lang w:bidi="pt-BR"/>
        </w:rPr>
        <w:t xml:space="preserve"> de 2019 (qu</w:t>
      </w:r>
      <w:r>
        <w:rPr>
          <w:lang w:bidi="pt-BR"/>
        </w:rPr>
        <w:t>inta</w:t>
      </w:r>
      <w:r w:rsidRPr="00A9418D">
        <w:rPr>
          <w:lang w:bidi="pt-BR"/>
        </w:rPr>
        <w:t xml:space="preserve">-feira), </w:t>
      </w:r>
      <w:r w:rsidR="00756418">
        <w:rPr>
          <w:lang w:bidi="pt-BR"/>
        </w:rPr>
        <w:t>das</w:t>
      </w:r>
      <w:r w:rsidRPr="00A9418D">
        <w:rPr>
          <w:spacing w:val="-9"/>
          <w:lang w:bidi="pt-BR"/>
        </w:rPr>
        <w:t xml:space="preserve"> </w:t>
      </w:r>
      <w:r w:rsidRPr="00A9418D">
        <w:rPr>
          <w:lang w:bidi="pt-BR"/>
        </w:rPr>
        <w:t>0</w:t>
      </w:r>
      <w:r>
        <w:rPr>
          <w:lang w:bidi="pt-BR"/>
        </w:rPr>
        <w:t>8</w:t>
      </w:r>
      <w:r w:rsidRPr="00A9418D">
        <w:rPr>
          <w:lang w:bidi="pt-BR"/>
        </w:rPr>
        <w:t>h00min</w:t>
      </w:r>
      <w:r w:rsidR="00756418">
        <w:rPr>
          <w:lang w:bidi="pt-BR"/>
        </w:rPr>
        <w:t xml:space="preserve"> às 12h00min e das 14h00min às 17h00min (</w:t>
      </w:r>
      <w:r>
        <w:rPr>
          <w:lang w:bidi="pt-BR"/>
        </w:rPr>
        <w:t>caso seja necessário</w:t>
      </w:r>
      <w:r w:rsidR="00756418">
        <w:rPr>
          <w:lang w:bidi="pt-BR"/>
        </w:rPr>
        <w:t>)</w:t>
      </w:r>
      <w:r w:rsidRPr="00A9418D">
        <w:rPr>
          <w:lang w:bidi="pt-BR"/>
        </w:rPr>
        <w:t>.</w:t>
      </w:r>
    </w:p>
    <w:p w:rsidR="00CF7B81" w:rsidRPr="00CF7B81" w:rsidRDefault="00CF7B81" w:rsidP="00CF7B81">
      <w:pPr>
        <w:widowControl w:val="0"/>
        <w:autoSpaceDE w:val="0"/>
        <w:autoSpaceDN w:val="0"/>
        <w:spacing w:before="5"/>
        <w:ind w:firstLine="1134"/>
        <w:jc w:val="both"/>
        <w:rPr>
          <w:bCs/>
          <w:lang w:bidi="pt-BR"/>
        </w:rPr>
      </w:pPr>
    </w:p>
    <w:p w:rsidR="00CF7B81" w:rsidRPr="00CF7B81" w:rsidRDefault="00CF7B81" w:rsidP="00CF7B81">
      <w:pPr>
        <w:widowControl w:val="0"/>
        <w:autoSpaceDE w:val="0"/>
        <w:autoSpaceDN w:val="0"/>
        <w:spacing w:before="5"/>
        <w:jc w:val="both"/>
        <w:rPr>
          <w:b/>
          <w:bCs/>
          <w:lang w:bidi="pt-BR"/>
        </w:rPr>
      </w:pPr>
      <w:r w:rsidRPr="00CF7B81">
        <w:rPr>
          <w:b/>
          <w:bCs/>
          <w:lang w:bidi="pt-BR"/>
        </w:rPr>
        <w:t>3. PÚBLICO ALVO</w:t>
      </w:r>
    </w:p>
    <w:p w:rsidR="00CF7B81" w:rsidRPr="00CF7B81" w:rsidRDefault="00CF7B81" w:rsidP="00CF7B81">
      <w:pPr>
        <w:widowControl w:val="0"/>
        <w:autoSpaceDE w:val="0"/>
        <w:autoSpaceDN w:val="0"/>
        <w:spacing w:before="5"/>
        <w:jc w:val="both"/>
        <w:rPr>
          <w:b/>
          <w:bCs/>
          <w:lang w:bidi="pt-BR"/>
        </w:rPr>
      </w:pPr>
    </w:p>
    <w:p w:rsidR="00CF7B81" w:rsidRPr="00CF7B81" w:rsidRDefault="000B27EE" w:rsidP="000B27EE">
      <w:pPr>
        <w:widowControl w:val="0"/>
        <w:autoSpaceDE w:val="0"/>
        <w:autoSpaceDN w:val="0"/>
        <w:spacing w:before="5"/>
        <w:ind w:firstLine="1134"/>
        <w:jc w:val="both"/>
        <w:rPr>
          <w:bCs/>
          <w:lang w:bidi="pt-BR"/>
        </w:rPr>
      </w:pPr>
      <w:r>
        <w:rPr>
          <w:bCs/>
          <w:lang w:bidi="pt-BR"/>
        </w:rPr>
        <w:t>Policiais militares integrantes</w:t>
      </w:r>
      <w:r w:rsidR="00CF7B81" w:rsidRPr="00CF7B81">
        <w:rPr>
          <w:bCs/>
          <w:lang w:bidi="pt-BR"/>
        </w:rPr>
        <w:t xml:space="preserve"> d</w:t>
      </w:r>
      <w:r>
        <w:rPr>
          <w:bCs/>
          <w:lang w:bidi="pt-BR"/>
        </w:rPr>
        <w:t>a</w:t>
      </w:r>
      <w:r w:rsidR="00756418">
        <w:rPr>
          <w:bCs/>
          <w:lang w:bidi="pt-BR"/>
        </w:rPr>
        <w:t>s unidades operacionais</w:t>
      </w:r>
      <w:r w:rsidR="00CF7B81" w:rsidRPr="00CF7B81">
        <w:rPr>
          <w:bCs/>
          <w:lang w:bidi="pt-BR"/>
        </w:rPr>
        <w:t xml:space="preserve"> </w:t>
      </w:r>
      <w:r w:rsidR="00756418">
        <w:rPr>
          <w:bCs/>
          <w:lang w:bidi="pt-BR"/>
        </w:rPr>
        <w:t xml:space="preserve">da </w:t>
      </w:r>
      <w:r>
        <w:rPr>
          <w:bCs/>
          <w:lang w:bidi="pt-BR"/>
        </w:rPr>
        <w:t>Polícia Militar do Maranhão</w:t>
      </w:r>
      <w:r w:rsidR="00CF7B81" w:rsidRPr="00CF7B81">
        <w:rPr>
          <w:bCs/>
          <w:lang w:bidi="pt-BR"/>
        </w:rPr>
        <w:t>.</w:t>
      </w:r>
    </w:p>
    <w:p w:rsidR="00CF7B81" w:rsidRDefault="00CF7B81" w:rsidP="00A9418D">
      <w:pPr>
        <w:widowControl w:val="0"/>
        <w:autoSpaceDE w:val="0"/>
        <w:autoSpaceDN w:val="0"/>
        <w:spacing w:before="5"/>
        <w:jc w:val="both"/>
        <w:rPr>
          <w:lang w:bidi="pt-BR"/>
        </w:rPr>
      </w:pPr>
    </w:p>
    <w:p w:rsidR="000B27EE" w:rsidRPr="00CF7B81" w:rsidRDefault="000B27EE" w:rsidP="000B27EE">
      <w:pPr>
        <w:widowControl w:val="0"/>
        <w:autoSpaceDE w:val="0"/>
        <w:autoSpaceDN w:val="0"/>
        <w:spacing w:before="5"/>
        <w:jc w:val="both"/>
        <w:rPr>
          <w:b/>
          <w:bCs/>
          <w:lang w:bidi="pt-BR"/>
        </w:rPr>
      </w:pPr>
      <w:r>
        <w:rPr>
          <w:b/>
          <w:bCs/>
          <w:lang w:bidi="pt-BR"/>
        </w:rPr>
        <w:t>4</w:t>
      </w:r>
      <w:r w:rsidRPr="00CF7B81">
        <w:rPr>
          <w:b/>
          <w:bCs/>
          <w:lang w:bidi="pt-BR"/>
        </w:rPr>
        <w:t xml:space="preserve">. </w:t>
      </w:r>
      <w:r>
        <w:rPr>
          <w:b/>
          <w:bCs/>
          <w:lang w:bidi="pt-BR"/>
        </w:rPr>
        <w:t>REGRAS</w:t>
      </w:r>
      <w:r w:rsidR="00CF62DA">
        <w:rPr>
          <w:b/>
          <w:bCs/>
          <w:lang w:bidi="pt-BR"/>
        </w:rPr>
        <w:t xml:space="preserve"> DA COMPETIÇÃO</w:t>
      </w:r>
    </w:p>
    <w:p w:rsidR="000B27EE" w:rsidRPr="00CF7B81" w:rsidRDefault="000B27EE" w:rsidP="000B27EE">
      <w:pPr>
        <w:widowControl w:val="0"/>
        <w:autoSpaceDE w:val="0"/>
        <w:autoSpaceDN w:val="0"/>
        <w:spacing w:before="5"/>
        <w:jc w:val="both"/>
        <w:rPr>
          <w:b/>
          <w:bCs/>
          <w:lang w:bidi="pt-BR"/>
        </w:rPr>
      </w:pPr>
    </w:p>
    <w:p w:rsidR="00A9418D" w:rsidRPr="00A9418D" w:rsidRDefault="00A9418D" w:rsidP="00A9418D">
      <w:pPr>
        <w:widowControl w:val="0"/>
        <w:autoSpaceDE w:val="0"/>
        <w:autoSpaceDN w:val="0"/>
        <w:spacing w:before="3"/>
        <w:jc w:val="both"/>
        <w:rPr>
          <w:lang w:bidi="pt-BR"/>
        </w:rPr>
      </w:pPr>
    </w:p>
    <w:p w:rsidR="00A9418D" w:rsidRPr="00A9418D" w:rsidRDefault="00756418" w:rsidP="000B27EE">
      <w:pPr>
        <w:widowControl w:val="0"/>
        <w:numPr>
          <w:ilvl w:val="1"/>
          <w:numId w:val="20"/>
        </w:numPr>
        <w:tabs>
          <w:tab w:val="left" w:pos="377"/>
        </w:tabs>
        <w:autoSpaceDE w:val="0"/>
        <w:autoSpaceDN w:val="0"/>
        <w:spacing w:line="274" w:lineRule="exact"/>
        <w:jc w:val="both"/>
        <w:outlineLvl w:val="0"/>
        <w:rPr>
          <w:b/>
          <w:bCs/>
          <w:lang w:bidi="pt-BR"/>
        </w:rPr>
      </w:pPr>
      <w:r>
        <w:rPr>
          <w:b/>
          <w:bCs/>
          <w:lang w:bidi="pt-BR"/>
        </w:rPr>
        <w:t>Inscrição</w:t>
      </w:r>
    </w:p>
    <w:p w:rsidR="00A9418D" w:rsidRPr="00A9418D" w:rsidRDefault="00A9418D" w:rsidP="00A9418D">
      <w:pPr>
        <w:widowControl w:val="0"/>
        <w:autoSpaceDE w:val="0"/>
        <w:autoSpaceDN w:val="0"/>
        <w:ind w:left="102" w:right="115" w:firstLine="1132"/>
        <w:jc w:val="both"/>
        <w:rPr>
          <w:lang w:bidi="pt-BR"/>
        </w:rPr>
      </w:pPr>
      <w:r w:rsidRPr="00A9418D">
        <w:rPr>
          <w:lang w:bidi="pt-BR"/>
        </w:rPr>
        <w:t xml:space="preserve">Nesta modalidade cada </w:t>
      </w:r>
      <w:r w:rsidR="00756418">
        <w:rPr>
          <w:lang w:bidi="pt-BR"/>
        </w:rPr>
        <w:t>unidade operacional da PMMA</w:t>
      </w:r>
      <w:r w:rsidR="00C94992">
        <w:rPr>
          <w:lang w:bidi="pt-BR"/>
        </w:rPr>
        <w:t xml:space="preserve"> poderá realizar a inscrição de 1 (um) policial militar</w:t>
      </w:r>
      <w:r w:rsidR="00756418">
        <w:rPr>
          <w:lang w:bidi="pt-BR"/>
        </w:rPr>
        <w:t xml:space="preserve"> que a representará</w:t>
      </w:r>
      <w:r w:rsidRPr="00A9418D">
        <w:rPr>
          <w:lang w:bidi="pt-BR"/>
        </w:rPr>
        <w:t>.</w:t>
      </w:r>
      <w:r w:rsidR="00C94992">
        <w:rPr>
          <w:lang w:bidi="pt-BR"/>
        </w:rPr>
        <w:t xml:space="preserve"> As inscrições poderão ser realizadas até o dia 06 de junho 2019 às 10h00min, </w:t>
      </w:r>
      <w:r w:rsidR="00756418">
        <w:rPr>
          <w:lang w:bidi="pt-BR"/>
        </w:rPr>
        <w:t>por meio de ofício</w:t>
      </w:r>
      <w:r w:rsidR="00C94992">
        <w:rPr>
          <w:lang w:bidi="pt-BR"/>
        </w:rPr>
        <w:t xml:space="preserve"> </w:t>
      </w:r>
      <w:r w:rsidR="00756418">
        <w:rPr>
          <w:lang w:bidi="pt-BR"/>
        </w:rPr>
        <w:t xml:space="preserve">endereçado ao </w:t>
      </w:r>
      <w:r w:rsidR="00C94992">
        <w:rPr>
          <w:lang w:bidi="pt-BR"/>
        </w:rPr>
        <w:t xml:space="preserve">e-mail </w:t>
      </w:r>
      <w:r w:rsidR="000B27EE" w:rsidRPr="000B27EE">
        <w:rPr>
          <w:lang w:bidi="pt-BR"/>
        </w:rPr>
        <w:t>protocolo.bpchoque.pmma@gmail.com</w:t>
      </w:r>
      <w:r w:rsidR="000B27EE">
        <w:rPr>
          <w:lang w:bidi="pt-BR"/>
        </w:rPr>
        <w:t>, ou ainda presencialmente no congresso técnico da modalidade</w:t>
      </w:r>
      <w:r w:rsidR="00C94992" w:rsidRPr="00C94992">
        <w:rPr>
          <w:lang w:bidi="pt-BR"/>
        </w:rPr>
        <w:t xml:space="preserve">. </w:t>
      </w:r>
    </w:p>
    <w:p w:rsidR="00A9418D" w:rsidRPr="00A9418D" w:rsidRDefault="00A9418D" w:rsidP="00A9418D">
      <w:pPr>
        <w:widowControl w:val="0"/>
        <w:autoSpaceDE w:val="0"/>
        <w:autoSpaceDN w:val="0"/>
        <w:spacing w:before="5"/>
        <w:jc w:val="both"/>
        <w:rPr>
          <w:sz w:val="16"/>
          <w:lang w:bidi="pt-BR"/>
        </w:rPr>
      </w:pPr>
    </w:p>
    <w:p w:rsidR="00A9418D" w:rsidRPr="00A9418D" w:rsidRDefault="00A9418D" w:rsidP="000B27EE">
      <w:pPr>
        <w:widowControl w:val="0"/>
        <w:numPr>
          <w:ilvl w:val="1"/>
          <w:numId w:val="20"/>
        </w:numPr>
        <w:tabs>
          <w:tab w:val="left" w:pos="350"/>
        </w:tabs>
        <w:autoSpaceDE w:val="0"/>
        <w:autoSpaceDN w:val="0"/>
        <w:spacing w:before="90" w:line="274" w:lineRule="exact"/>
        <w:jc w:val="both"/>
        <w:outlineLvl w:val="0"/>
        <w:rPr>
          <w:b/>
          <w:bCs/>
          <w:lang w:bidi="pt-BR"/>
        </w:rPr>
      </w:pPr>
      <w:r w:rsidRPr="00A9418D">
        <w:rPr>
          <w:b/>
          <w:bCs/>
          <w:lang w:bidi="pt-BR"/>
        </w:rPr>
        <w:lastRenderedPageBreak/>
        <w:t>Provas</w:t>
      </w:r>
    </w:p>
    <w:p w:rsidR="00A9418D" w:rsidRPr="00A9418D" w:rsidRDefault="00A9418D" w:rsidP="00106C4D">
      <w:pPr>
        <w:widowControl w:val="0"/>
        <w:autoSpaceDE w:val="0"/>
        <w:autoSpaceDN w:val="0"/>
        <w:spacing w:line="274" w:lineRule="exact"/>
        <w:ind w:firstLine="1134"/>
        <w:jc w:val="both"/>
        <w:rPr>
          <w:lang w:bidi="pt-BR"/>
        </w:rPr>
      </w:pPr>
      <w:r w:rsidRPr="00A9418D">
        <w:rPr>
          <w:lang w:bidi="pt-BR"/>
        </w:rPr>
        <w:t xml:space="preserve">Nesta modalidade </w:t>
      </w:r>
      <w:r w:rsidR="00106C4D">
        <w:rPr>
          <w:lang w:bidi="pt-BR"/>
        </w:rPr>
        <w:t>serão realizadas</w:t>
      </w:r>
      <w:r w:rsidRPr="00A9418D">
        <w:rPr>
          <w:lang w:bidi="pt-BR"/>
        </w:rPr>
        <w:t xml:space="preserve"> duas provas, </w:t>
      </w:r>
      <w:r w:rsidR="00106C4D">
        <w:rPr>
          <w:lang w:bidi="pt-BR"/>
        </w:rPr>
        <w:t>onde a primeira servirá como fase classificatória para a segunda.</w:t>
      </w:r>
    </w:p>
    <w:p w:rsidR="00A9418D" w:rsidRDefault="00A9418D" w:rsidP="00C63FA3">
      <w:pPr>
        <w:pStyle w:val="Recuodecorpodetexto2"/>
        <w:spacing w:line="25" w:lineRule="atLeast"/>
        <w:ind w:left="284" w:firstLine="0"/>
        <w:jc w:val="center"/>
        <w:rPr>
          <w:rFonts w:ascii="Times New Roman" w:hAnsi="Times New Roman"/>
          <w:b/>
          <w:color w:val="000000"/>
          <w:lang w:val="pt-BR"/>
        </w:rPr>
      </w:pPr>
    </w:p>
    <w:p w:rsidR="00A9418D" w:rsidRPr="00A9418D" w:rsidRDefault="00A9418D" w:rsidP="00A9418D">
      <w:pPr>
        <w:widowControl w:val="0"/>
        <w:autoSpaceDE w:val="0"/>
        <w:autoSpaceDN w:val="0"/>
        <w:ind w:left="102"/>
        <w:jc w:val="both"/>
        <w:rPr>
          <w:szCs w:val="22"/>
          <w:lang w:bidi="pt-BR"/>
        </w:rPr>
      </w:pPr>
      <w:r w:rsidRPr="00A9418D">
        <w:rPr>
          <w:szCs w:val="22"/>
          <w:u w:val="single"/>
          <w:lang w:bidi="pt-BR"/>
        </w:rPr>
        <w:t>Prova 1:</w:t>
      </w:r>
      <w:r w:rsidRPr="00A9418D">
        <w:rPr>
          <w:b/>
          <w:szCs w:val="22"/>
          <w:lang w:bidi="pt-BR"/>
        </w:rPr>
        <w:t xml:space="preserve"> </w:t>
      </w:r>
      <w:r w:rsidRPr="00A9418D">
        <w:rPr>
          <w:szCs w:val="22"/>
          <w:lang w:bidi="pt-BR"/>
        </w:rPr>
        <w:t>Tiro de precisão.</w:t>
      </w:r>
    </w:p>
    <w:p w:rsidR="00A9418D" w:rsidRPr="00A9418D" w:rsidRDefault="00CF62DA" w:rsidP="00CF62DA">
      <w:pPr>
        <w:widowControl w:val="0"/>
        <w:tabs>
          <w:tab w:val="left" w:pos="882"/>
        </w:tabs>
        <w:autoSpaceDE w:val="0"/>
        <w:autoSpaceDN w:val="0"/>
        <w:ind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 xml:space="preserve">a) </w:t>
      </w:r>
      <w:r w:rsidR="00A9418D" w:rsidRPr="00A9418D">
        <w:rPr>
          <w:szCs w:val="22"/>
          <w:u w:val="single" w:color="000000"/>
          <w:lang w:bidi="pt-BR"/>
        </w:rPr>
        <w:t>Armamento:</w:t>
      </w:r>
      <w:r w:rsidR="00A9418D" w:rsidRPr="00A9418D">
        <w:rPr>
          <w:szCs w:val="22"/>
          <w:u w:color="000000"/>
          <w:lang w:bidi="pt-BR"/>
        </w:rPr>
        <w:t xml:space="preserve"> Pistola de dotação d</w:t>
      </w:r>
      <w:r w:rsidR="00106C4D">
        <w:rPr>
          <w:szCs w:val="22"/>
          <w:u w:color="000000"/>
          <w:lang w:bidi="pt-BR"/>
        </w:rPr>
        <w:t>a</w:t>
      </w:r>
      <w:r w:rsidR="00A9418D" w:rsidRPr="00A9418D">
        <w:rPr>
          <w:spacing w:val="-2"/>
          <w:szCs w:val="22"/>
          <w:u w:color="000000"/>
          <w:lang w:bidi="pt-BR"/>
        </w:rPr>
        <w:t xml:space="preserve"> </w:t>
      </w:r>
      <w:r w:rsidR="00106C4D">
        <w:rPr>
          <w:szCs w:val="22"/>
          <w:u w:color="000000"/>
          <w:lang w:bidi="pt-BR"/>
        </w:rPr>
        <w:t>PMMA</w:t>
      </w:r>
      <w:r w:rsidR="00A9418D" w:rsidRPr="00A9418D">
        <w:rPr>
          <w:szCs w:val="22"/>
          <w:u w:color="000000"/>
          <w:lang w:bidi="pt-BR"/>
        </w:rPr>
        <w:t>;</w:t>
      </w:r>
    </w:p>
    <w:p w:rsidR="00A9418D" w:rsidRPr="00A9418D" w:rsidRDefault="000B27EE" w:rsidP="00CF62DA">
      <w:pPr>
        <w:widowControl w:val="0"/>
        <w:tabs>
          <w:tab w:val="left" w:pos="882"/>
        </w:tabs>
        <w:autoSpaceDE w:val="0"/>
        <w:autoSpaceDN w:val="0"/>
        <w:ind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 xml:space="preserve">b) </w:t>
      </w:r>
      <w:r w:rsidR="00A9418D" w:rsidRPr="00A9418D">
        <w:rPr>
          <w:szCs w:val="22"/>
          <w:u w:val="single" w:color="000000"/>
          <w:lang w:bidi="pt-BR"/>
        </w:rPr>
        <w:t>Calibre:</w:t>
      </w:r>
      <w:r w:rsidR="00A9418D" w:rsidRPr="00A9418D">
        <w:rPr>
          <w:szCs w:val="22"/>
          <w:u w:color="000000"/>
          <w:lang w:bidi="pt-BR"/>
        </w:rPr>
        <w:t xml:space="preserve"> .40;</w:t>
      </w:r>
    </w:p>
    <w:p w:rsidR="00A9418D" w:rsidRPr="00A9418D" w:rsidRDefault="000B27EE" w:rsidP="00CF62DA">
      <w:pPr>
        <w:widowControl w:val="0"/>
        <w:tabs>
          <w:tab w:val="left" w:pos="882"/>
        </w:tabs>
        <w:autoSpaceDE w:val="0"/>
        <w:autoSpaceDN w:val="0"/>
        <w:ind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 xml:space="preserve">c) </w:t>
      </w:r>
      <w:r w:rsidR="00A9418D" w:rsidRPr="00A9418D">
        <w:rPr>
          <w:szCs w:val="22"/>
          <w:u w:val="single" w:color="000000"/>
          <w:lang w:bidi="pt-BR"/>
        </w:rPr>
        <w:t>Quantidade de munições:</w:t>
      </w:r>
      <w:r w:rsidR="00A9418D" w:rsidRPr="00A9418D">
        <w:rPr>
          <w:szCs w:val="22"/>
          <w:u w:color="000000"/>
          <w:lang w:bidi="pt-BR"/>
        </w:rPr>
        <w:t xml:space="preserve"> </w:t>
      </w:r>
      <w:r w:rsidR="00756418">
        <w:rPr>
          <w:szCs w:val="22"/>
          <w:u w:color="000000"/>
          <w:lang w:bidi="pt-BR"/>
        </w:rPr>
        <w:t>20</w:t>
      </w:r>
      <w:r w:rsidR="00A9418D" w:rsidRPr="00A9418D">
        <w:rPr>
          <w:spacing w:val="-1"/>
          <w:szCs w:val="22"/>
          <w:u w:color="000000"/>
          <w:lang w:bidi="pt-BR"/>
        </w:rPr>
        <w:t xml:space="preserve"> </w:t>
      </w:r>
      <w:r w:rsidR="00A9418D" w:rsidRPr="00A9418D">
        <w:rPr>
          <w:szCs w:val="22"/>
          <w:u w:color="000000"/>
          <w:lang w:bidi="pt-BR"/>
        </w:rPr>
        <w:t>(</w:t>
      </w:r>
      <w:r w:rsidR="00756418">
        <w:rPr>
          <w:szCs w:val="22"/>
          <w:u w:color="000000"/>
          <w:lang w:bidi="pt-BR"/>
        </w:rPr>
        <w:t>vinte</w:t>
      </w:r>
      <w:r w:rsidR="00A9418D" w:rsidRPr="00A9418D">
        <w:rPr>
          <w:szCs w:val="22"/>
          <w:u w:color="000000"/>
          <w:lang w:bidi="pt-BR"/>
        </w:rPr>
        <w:t>);</w:t>
      </w:r>
    </w:p>
    <w:p w:rsidR="00A9418D" w:rsidRPr="00A9418D" w:rsidRDefault="00CF62DA" w:rsidP="00CF62DA">
      <w:pPr>
        <w:widowControl w:val="0"/>
        <w:tabs>
          <w:tab w:val="left" w:pos="882"/>
        </w:tabs>
        <w:autoSpaceDE w:val="0"/>
        <w:autoSpaceDN w:val="0"/>
        <w:ind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 xml:space="preserve">d) </w:t>
      </w:r>
      <w:r w:rsidR="00A9418D" w:rsidRPr="00A9418D">
        <w:rPr>
          <w:szCs w:val="22"/>
          <w:u w:val="single" w:color="000000"/>
          <w:lang w:bidi="pt-BR"/>
        </w:rPr>
        <w:t>Alvo:</w:t>
      </w:r>
      <w:r w:rsidR="00A9418D" w:rsidRPr="00A9418D">
        <w:rPr>
          <w:szCs w:val="22"/>
          <w:u w:color="000000"/>
          <w:lang w:bidi="pt-BR"/>
        </w:rPr>
        <w:t xml:space="preserve"> circular padrão</w:t>
      </w:r>
      <w:r w:rsidR="00A9418D" w:rsidRPr="00A9418D">
        <w:rPr>
          <w:spacing w:val="-2"/>
          <w:szCs w:val="22"/>
          <w:u w:color="000000"/>
          <w:lang w:bidi="pt-BR"/>
        </w:rPr>
        <w:t xml:space="preserve"> </w:t>
      </w:r>
      <w:r w:rsidR="00A9418D" w:rsidRPr="00A9418D">
        <w:rPr>
          <w:szCs w:val="22"/>
          <w:u w:color="000000"/>
          <w:lang w:bidi="pt-BR"/>
        </w:rPr>
        <w:t>P</w:t>
      </w:r>
      <w:r w:rsidR="00106C4D">
        <w:rPr>
          <w:szCs w:val="22"/>
          <w:u w:color="000000"/>
          <w:lang w:bidi="pt-BR"/>
        </w:rPr>
        <w:t>olícia Federal</w:t>
      </w:r>
      <w:r w:rsidR="00A9418D" w:rsidRPr="00A9418D">
        <w:rPr>
          <w:szCs w:val="22"/>
          <w:u w:color="000000"/>
          <w:lang w:bidi="pt-BR"/>
        </w:rPr>
        <w:t>.</w:t>
      </w:r>
    </w:p>
    <w:p w:rsidR="00A9418D" w:rsidRPr="00A9418D" w:rsidRDefault="000B27EE" w:rsidP="00CF62DA">
      <w:pPr>
        <w:widowControl w:val="0"/>
        <w:tabs>
          <w:tab w:val="left" w:pos="882"/>
        </w:tabs>
        <w:autoSpaceDE w:val="0"/>
        <w:autoSpaceDN w:val="0"/>
        <w:ind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 xml:space="preserve">e) </w:t>
      </w:r>
      <w:r w:rsidR="00A9418D" w:rsidRPr="00A9418D">
        <w:rPr>
          <w:szCs w:val="22"/>
          <w:u w:val="single" w:color="000000"/>
          <w:lang w:bidi="pt-BR"/>
        </w:rPr>
        <w:t>Distância dos disparos:</w:t>
      </w:r>
      <w:r w:rsidR="00106C4D" w:rsidRPr="00106C4D">
        <w:rPr>
          <w:szCs w:val="22"/>
          <w:lang w:bidi="pt-BR"/>
        </w:rPr>
        <w:t xml:space="preserve"> </w:t>
      </w:r>
      <w:r w:rsidR="00A9418D" w:rsidRPr="00A9418D">
        <w:rPr>
          <w:szCs w:val="22"/>
          <w:u w:color="000000"/>
          <w:lang w:bidi="pt-BR"/>
        </w:rPr>
        <w:t>10m</w:t>
      </w:r>
      <w:r w:rsidR="00106C4D">
        <w:rPr>
          <w:szCs w:val="22"/>
          <w:u w:color="000000"/>
          <w:lang w:bidi="pt-BR"/>
        </w:rPr>
        <w:t xml:space="preserve"> e 7m</w:t>
      </w:r>
      <w:r w:rsidR="00A9418D" w:rsidRPr="00A9418D">
        <w:rPr>
          <w:szCs w:val="22"/>
          <w:u w:color="000000"/>
          <w:lang w:bidi="pt-BR"/>
        </w:rPr>
        <w:t>;</w:t>
      </w:r>
    </w:p>
    <w:p w:rsidR="00A9418D" w:rsidRPr="00A9418D" w:rsidRDefault="000B27EE" w:rsidP="00CF62DA">
      <w:pPr>
        <w:widowControl w:val="0"/>
        <w:tabs>
          <w:tab w:val="left" w:pos="882"/>
        </w:tabs>
        <w:autoSpaceDE w:val="0"/>
        <w:autoSpaceDN w:val="0"/>
        <w:ind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 xml:space="preserve">f) </w:t>
      </w:r>
      <w:r w:rsidR="00A9418D" w:rsidRPr="00A9418D">
        <w:rPr>
          <w:szCs w:val="22"/>
          <w:u w:val="single" w:color="000000"/>
          <w:lang w:bidi="pt-BR"/>
        </w:rPr>
        <w:t>Ordem d</w:t>
      </w:r>
      <w:r w:rsidR="00106C4D">
        <w:rPr>
          <w:szCs w:val="22"/>
          <w:u w:val="single" w:color="000000"/>
          <w:lang w:bidi="pt-BR"/>
        </w:rPr>
        <w:t>os competidores</w:t>
      </w:r>
      <w:r w:rsidR="00A9418D" w:rsidRPr="00A9418D">
        <w:rPr>
          <w:szCs w:val="22"/>
          <w:u w:val="single" w:color="000000"/>
          <w:lang w:bidi="pt-BR"/>
        </w:rPr>
        <w:t>:</w:t>
      </w:r>
      <w:r w:rsidR="00A9418D" w:rsidRPr="00A9418D">
        <w:rPr>
          <w:szCs w:val="22"/>
          <w:u w:color="000000"/>
          <w:lang w:bidi="pt-BR"/>
        </w:rPr>
        <w:t xml:space="preserve"> Será definida por sorteio</w:t>
      </w:r>
      <w:r w:rsidR="00106C4D">
        <w:rPr>
          <w:szCs w:val="22"/>
          <w:u w:color="000000"/>
          <w:lang w:bidi="pt-BR"/>
        </w:rPr>
        <w:t xml:space="preserve"> no congresso técnico</w:t>
      </w:r>
      <w:r w:rsidR="00A9418D" w:rsidRPr="00A9418D">
        <w:rPr>
          <w:szCs w:val="22"/>
          <w:u w:color="000000"/>
          <w:lang w:bidi="pt-BR"/>
        </w:rPr>
        <w:t>;</w:t>
      </w:r>
    </w:p>
    <w:p w:rsidR="00C91DA4" w:rsidRDefault="00CF62DA" w:rsidP="00E25150">
      <w:pPr>
        <w:widowControl w:val="0"/>
        <w:tabs>
          <w:tab w:val="left" w:pos="810"/>
        </w:tabs>
        <w:autoSpaceDE w:val="0"/>
        <w:autoSpaceDN w:val="0"/>
        <w:ind w:right="116"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 xml:space="preserve">g) </w:t>
      </w:r>
      <w:r w:rsidR="00A9418D" w:rsidRPr="00A9418D">
        <w:rPr>
          <w:szCs w:val="22"/>
          <w:u w:val="single" w:color="000000"/>
          <w:lang w:bidi="pt-BR"/>
        </w:rPr>
        <w:t>Descrição</w:t>
      </w:r>
      <w:r w:rsidR="00106C4D">
        <w:rPr>
          <w:szCs w:val="22"/>
          <w:u w:val="single" w:color="000000"/>
          <w:lang w:bidi="pt-BR"/>
        </w:rPr>
        <w:t xml:space="preserve"> da prova</w:t>
      </w:r>
      <w:r w:rsidR="00A9418D" w:rsidRPr="00A9418D">
        <w:rPr>
          <w:szCs w:val="22"/>
          <w:u w:val="single" w:color="000000"/>
          <w:lang w:bidi="pt-BR"/>
        </w:rPr>
        <w:t>:</w:t>
      </w:r>
      <w:r w:rsidR="00A9418D" w:rsidRPr="00A9418D">
        <w:rPr>
          <w:szCs w:val="22"/>
          <w:u w:color="000000"/>
          <w:lang w:bidi="pt-BR"/>
        </w:rPr>
        <w:t xml:space="preserve"> Nesta prova o competidor deverá municiar dois carregadores</w:t>
      </w:r>
      <w:r w:rsidR="00106C4D">
        <w:rPr>
          <w:szCs w:val="22"/>
          <w:u w:color="000000"/>
          <w:lang w:bidi="pt-BR"/>
        </w:rPr>
        <w:t>,</w:t>
      </w:r>
      <w:r w:rsidR="00A9418D" w:rsidRPr="00A9418D">
        <w:rPr>
          <w:szCs w:val="22"/>
          <w:u w:color="000000"/>
          <w:lang w:bidi="pt-BR"/>
        </w:rPr>
        <w:t xml:space="preserve"> </w:t>
      </w:r>
      <w:r w:rsidR="00756418">
        <w:rPr>
          <w:szCs w:val="22"/>
          <w:u w:color="000000"/>
          <w:lang w:bidi="pt-BR"/>
        </w:rPr>
        <w:t>com</w:t>
      </w:r>
      <w:r w:rsidR="00106C4D">
        <w:rPr>
          <w:szCs w:val="22"/>
          <w:u w:color="000000"/>
          <w:lang w:bidi="pt-BR"/>
        </w:rPr>
        <w:t xml:space="preserve"> </w:t>
      </w:r>
      <w:r w:rsidR="00756418">
        <w:rPr>
          <w:szCs w:val="22"/>
          <w:u w:color="000000"/>
          <w:lang w:bidi="pt-BR"/>
        </w:rPr>
        <w:t>10</w:t>
      </w:r>
      <w:r w:rsidR="00106C4D">
        <w:rPr>
          <w:szCs w:val="22"/>
          <w:u w:color="000000"/>
          <w:lang w:bidi="pt-BR"/>
        </w:rPr>
        <w:t xml:space="preserve"> (</w:t>
      </w:r>
      <w:r w:rsidR="00756418">
        <w:rPr>
          <w:szCs w:val="22"/>
          <w:u w:color="000000"/>
          <w:lang w:bidi="pt-BR"/>
        </w:rPr>
        <w:t>dez</w:t>
      </w:r>
      <w:r w:rsidR="00106C4D">
        <w:rPr>
          <w:szCs w:val="22"/>
          <w:u w:color="000000"/>
          <w:lang w:bidi="pt-BR"/>
        </w:rPr>
        <w:t>)</w:t>
      </w:r>
      <w:r w:rsidR="00A9418D" w:rsidRPr="00A9418D">
        <w:rPr>
          <w:szCs w:val="22"/>
          <w:u w:color="000000"/>
          <w:lang w:bidi="pt-BR"/>
        </w:rPr>
        <w:t xml:space="preserve"> munições </w:t>
      </w:r>
      <w:r w:rsidR="00756418">
        <w:rPr>
          <w:szCs w:val="22"/>
          <w:u w:color="000000"/>
          <w:lang w:bidi="pt-BR"/>
        </w:rPr>
        <w:t>cada</w:t>
      </w:r>
      <w:r w:rsidR="00A9418D" w:rsidRPr="00A9418D">
        <w:rPr>
          <w:szCs w:val="22"/>
          <w:u w:color="000000"/>
          <w:lang w:bidi="pt-BR"/>
        </w:rPr>
        <w:t xml:space="preserve">. </w:t>
      </w:r>
      <w:r w:rsidR="00C91DA4">
        <w:rPr>
          <w:szCs w:val="22"/>
          <w:u w:color="000000"/>
          <w:lang w:bidi="pt-BR"/>
        </w:rPr>
        <w:t xml:space="preserve">Esta prova será realizada em </w:t>
      </w:r>
      <w:r w:rsidR="00C91DA4" w:rsidRPr="00C91DA4">
        <w:rPr>
          <w:b/>
          <w:szCs w:val="22"/>
          <w:u w:color="000000"/>
          <w:lang w:bidi="pt-BR"/>
        </w:rPr>
        <w:t>II etapas ininterruptas</w:t>
      </w:r>
      <w:r w:rsidR="00C91DA4">
        <w:rPr>
          <w:szCs w:val="22"/>
          <w:u w:color="000000"/>
          <w:lang w:bidi="pt-BR"/>
        </w:rPr>
        <w:t>:</w:t>
      </w:r>
    </w:p>
    <w:p w:rsidR="00C91DA4" w:rsidRDefault="00C91DA4" w:rsidP="00CF62DA">
      <w:pPr>
        <w:widowControl w:val="0"/>
        <w:tabs>
          <w:tab w:val="left" w:pos="810"/>
        </w:tabs>
        <w:autoSpaceDE w:val="0"/>
        <w:autoSpaceDN w:val="0"/>
        <w:ind w:left="102" w:right="116" w:firstLine="1134"/>
        <w:jc w:val="both"/>
        <w:rPr>
          <w:szCs w:val="22"/>
          <w:u w:color="000000"/>
          <w:lang w:bidi="pt-BR"/>
        </w:rPr>
      </w:pPr>
      <w:r w:rsidRPr="00C91DA4">
        <w:rPr>
          <w:b/>
          <w:szCs w:val="22"/>
          <w:u w:color="000000"/>
          <w:lang w:bidi="pt-BR"/>
        </w:rPr>
        <w:t>Etapa I:</w:t>
      </w:r>
      <w:r>
        <w:rPr>
          <w:szCs w:val="22"/>
          <w:u w:color="000000"/>
          <w:lang w:bidi="pt-BR"/>
        </w:rPr>
        <w:t xml:space="preserve"> </w:t>
      </w:r>
      <w:r w:rsidR="00A9418D" w:rsidRPr="00A9418D">
        <w:rPr>
          <w:szCs w:val="22"/>
          <w:u w:color="000000"/>
          <w:lang w:bidi="pt-BR"/>
        </w:rPr>
        <w:t xml:space="preserve">A prova iniciará à distância de 10m do alvo, com o competidor na posição 3 e a arma devidamente municiada, alimentada e carregada. Ao ser dado o comando (silvo de apito) para início da prova o competidor deverá efetuar </w:t>
      </w:r>
      <w:r w:rsidR="00756418">
        <w:rPr>
          <w:szCs w:val="22"/>
          <w:u w:color="000000"/>
          <w:lang w:bidi="pt-BR"/>
        </w:rPr>
        <w:t>10</w:t>
      </w:r>
      <w:r w:rsidR="00A9418D" w:rsidRPr="00A9418D">
        <w:rPr>
          <w:szCs w:val="22"/>
          <w:u w:color="000000"/>
          <w:lang w:bidi="pt-BR"/>
        </w:rPr>
        <w:t xml:space="preserve"> (</w:t>
      </w:r>
      <w:r w:rsidR="00756418">
        <w:rPr>
          <w:szCs w:val="22"/>
          <w:u w:color="000000"/>
          <w:lang w:bidi="pt-BR"/>
        </w:rPr>
        <w:t>dez</w:t>
      </w:r>
      <w:r>
        <w:rPr>
          <w:szCs w:val="22"/>
          <w:u w:color="000000"/>
          <w:lang w:bidi="pt-BR"/>
        </w:rPr>
        <w:t>) disparos à 10m.</w:t>
      </w:r>
      <w:r w:rsidR="00A9418D" w:rsidRPr="00A9418D">
        <w:rPr>
          <w:szCs w:val="22"/>
          <w:u w:color="000000"/>
          <w:lang w:bidi="pt-BR"/>
        </w:rPr>
        <w:t xml:space="preserve"> </w:t>
      </w:r>
    </w:p>
    <w:p w:rsidR="00E25150" w:rsidRDefault="00C91DA4" w:rsidP="00CF62DA">
      <w:pPr>
        <w:widowControl w:val="0"/>
        <w:tabs>
          <w:tab w:val="left" w:pos="810"/>
        </w:tabs>
        <w:autoSpaceDE w:val="0"/>
        <w:autoSpaceDN w:val="0"/>
        <w:ind w:left="102" w:right="116" w:firstLine="1134"/>
        <w:jc w:val="both"/>
        <w:rPr>
          <w:szCs w:val="22"/>
          <w:u w:color="000000"/>
          <w:lang w:bidi="pt-BR"/>
        </w:rPr>
      </w:pPr>
      <w:r>
        <w:rPr>
          <w:b/>
          <w:szCs w:val="22"/>
          <w:u w:color="000000"/>
          <w:lang w:bidi="pt-BR"/>
        </w:rPr>
        <w:t xml:space="preserve">Etapa II: </w:t>
      </w:r>
      <w:r w:rsidRPr="00C91DA4">
        <w:rPr>
          <w:szCs w:val="22"/>
          <w:u w:color="000000"/>
          <w:lang w:bidi="pt-BR"/>
        </w:rPr>
        <w:t>Após isto,</w:t>
      </w:r>
      <w:r>
        <w:rPr>
          <w:b/>
          <w:szCs w:val="22"/>
          <w:u w:color="000000"/>
          <w:lang w:bidi="pt-BR"/>
        </w:rPr>
        <w:t xml:space="preserve"> </w:t>
      </w:r>
      <w:r w:rsidR="00E25150">
        <w:rPr>
          <w:szCs w:val="22"/>
          <w:u w:color="000000"/>
          <w:lang w:bidi="pt-BR"/>
        </w:rPr>
        <w:t xml:space="preserve">o competidor deverá </w:t>
      </w:r>
      <w:r w:rsidR="00A9418D" w:rsidRPr="00A9418D">
        <w:rPr>
          <w:szCs w:val="22"/>
          <w:u w:color="000000"/>
          <w:lang w:bidi="pt-BR"/>
        </w:rPr>
        <w:t xml:space="preserve">realizar a recarga de emergência, deslocar até a distância de 7m (demarcada no solo) com o armamento na posição 3 ou 4 e efetuar mais </w:t>
      </w:r>
      <w:r w:rsidR="00756418">
        <w:rPr>
          <w:szCs w:val="22"/>
          <w:u w:color="000000"/>
          <w:lang w:bidi="pt-BR"/>
        </w:rPr>
        <w:t>10</w:t>
      </w:r>
      <w:r w:rsidR="00A9418D" w:rsidRPr="00A9418D">
        <w:rPr>
          <w:szCs w:val="22"/>
          <w:u w:color="000000"/>
          <w:lang w:bidi="pt-BR"/>
        </w:rPr>
        <w:t xml:space="preserve"> (</w:t>
      </w:r>
      <w:r w:rsidR="00756418">
        <w:rPr>
          <w:szCs w:val="22"/>
          <w:u w:color="000000"/>
          <w:lang w:bidi="pt-BR"/>
        </w:rPr>
        <w:t>dez</w:t>
      </w:r>
      <w:r w:rsidR="00A9418D" w:rsidRPr="00A9418D">
        <w:rPr>
          <w:szCs w:val="22"/>
          <w:u w:color="000000"/>
          <w:lang w:bidi="pt-BR"/>
        </w:rPr>
        <w:t xml:space="preserve">) disparos à 7m do alvo. </w:t>
      </w:r>
    </w:p>
    <w:p w:rsidR="00A9418D" w:rsidRPr="00A9418D" w:rsidRDefault="00E25150" w:rsidP="00E25150">
      <w:pPr>
        <w:widowControl w:val="0"/>
        <w:tabs>
          <w:tab w:val="left" w:pos="810"/>
        </w:tabs>
        <w:autoSpaceDE w:val="0"/>
        <w:autoSpaceDN w:val="0"/>
        <w:ind w:right="116" w:firstLine="1134"/>
        <w:jc w:val="both"/>
        <w:rPr>
          <w:szCs w:val="22"/>
          <w:u w:color="000000"/>
          <w:lang w:bidi="pt-BR"/>
        </w:rPr>
      </w:pPr>
      <w:r w:rsidRPr="00E25150">
        <w:rPr>
          <w:szCs w:val="22"/>
          <w:u w:val="single" w:color="000000"/>
          <w:lang w:bidi="pt-BR"/>
        </w:rPr>
        <w:t>h) Tempo de prova:</w:t>
      </w:r>
      <w:r>
        <w:rPr>
          <w:b/>
          <w:szCs w:val="22"/>
          <w:u w:color="000000"/>
          <w:lang w:bidi="pt-BR"/>
        </w:rPr>
        <w:t xml:space="preserve"> </w:t>
      </w:r>
      <w:r w:rsidR="00A9418D" w:rsidRPr="00A9418D">
        <w:rPr>
          <w:szCs w:val="22"/>
          <w:u w:color="000000"/>
          <w:lang w:bidi="pt-BR"/>
        </w:rPr>
        <w:t xml:space="preserve">Para </w:t>
      </w:r>
      <w:r>
        <w:rPr>
          <w:szCs w:val="22"/>
          <w:u w:color="000000"/>
          <w:lang w:bidi="pt-BR"/>
        </w:rPr>
        <w:t>realização de toda prova</w:t>
      </w:r>
      <w:r w:rsidR="00A9418D" w:rsidRPr="00A9418D">
        <w:rPr>
          <w:szCs w:val="22"/>
          <w:u w:color="000000"/>
          <w:lang w:bidi="pt-BR"/>
        </w:rPr>
        <w:t xml:space="preserve"> o competidor disporá de 1 minuto e </w:t>
      </w:r>
      <w:r w:rsidR="00756418">
        <w:rPr>
          <w:szCs w:val="22"/>
          <w:u w:color="000000"/>
          <w:lang w:bidi="pt-BR"/>
        </w:rPr>
        <w:t>4</w:t>
      </w:r>
      <w:r w:rsidR="00A9418D" w:rsidRPr="00A9418D">
        <w:rPr>
          <w:szCs w:val="22"/>
          <w:u w:color="000000"/>
          <w:lang w:bidi="pt-BR"/>
        </w:rPr>
        <w:t>0</w:t>
      </w:r>
      <w:r w:rsidR="00A9418D" w:rsidRPr="00A9418D">
        <w:rPr>
          <w:spacing w:val="-8"/>
          <w:szCs w:val="22"/>
          <w:u w:color="000000"/>
          <w:lang w:bidi="pt-BR"/>
        </w:rPr>
        <w:t xml:space="preserve"> </w:t>
      </w:r>
      <w:r w:rsidR="00A9418D" w:rsidRPr="00A9418D">
        <w:rPr>
          <w:szCs w:val="22"/>
          <w:u w:color="000000"/>
          <w:lang w:bidi="pt-BR"/>
        </w:rPr>
        <w:t>segundos</w:t>
      </w:r>
      <w:r>
        <w:rPr>
          <w:szCs w:val="22"/>
          <w:u w:color="000000"/>
          <w:lang w:bidi="pt-BR"/>
        </w:rPr>
        <w:t>.</w:t>
      </w:r>
    </w:p>
    <w:p w:rsidR="00A9418D" w:rsidRPr="00A9418D" w:rsidRDefault="00E25150" w:rsidP="00CF62DA">
      <w:pPr>
        <w:widowControl w:val="0"/>
        <w:tabs>
          <w:tab w:val="left" w:pos="810"/>
        </w:tabs>
        <w:autoSpaceDE w:val="0"/>
        <w:autoSpaceDN w:val="0"/>
        <w:spacing w:before="1"/>
        <w:ind w:right="121"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>i</w:t>
      </w:r>
      <w:r w:rsidR="00CF62DA">
        <w:rPr>
          <w:szCs w:val="22"/>
          <w:u w:val="single" w:color="000000"/>
          <w:lang w:bidi="pt-BR"/>
        </w:rPr>
        <w:t xml:space="preserve">) </w:t>
      </w:r>
      <w:r w:rsidR="00A9418D" w:rsidRPr="00A9418D">
        <w:rPr>
          <w:szCs w:val="22"/>
          <w:u w:val="single" w:color="000000"/>
          <w:lang w:bidi="pt-BR"/>
        </w:rPr>
        <w:t>Pontuação:</w:t>
      </w:r>
      <w:r w:rsidR="00A9418D" w:rsidRPr="00A9418D">
        <w:rPr>
          <w:szCs w:val="22"/>
          <w:u w:color="000000"/>
          <w:lang w:bidi="pt-BR"/>
        </w:rPr>
        <w:t xml:space="preserve"> Cada disparo que atingir o alvo valerá a pontuação da área correspondente. Nesta prova a pontuação obtida pel</w:t>
      </w:r>
      <w:r w:rsidR="00106C4D">
        <w:rPr>
          <w:szCs w:val="22"/>
          <w:u w:color="000000"/>
          <w:lang w:bidi="pt-BR"/>
        </w:rPr>
        <w:t>o</w:t>
      </w:r>
      <w:r w:rsidR="00A9418D" w:rsidRPr="00A9418D">
        <w:rPr>
          <w:szCs w:val="22"/>
          <w:u w:color="000000"/>
          <w:lang w:bidi="pt-BR"/>
        </w:rPr>
        <w:t xml:space="preserve"> </w:t>
      </w:r>
      <w:r w:rsidR="00106C4D">
        <w:rPr>
          <w:szCs w:val="22"/>
          <w:u w:color="000000"/>
          <w:lang w:bidi="pt-BR"/>
        </w:rPr>
        <w:t>competidor</w:t>
      </w:r>
      <w:r w:rsidR="00A9418D" w:rsidRPr="00A9418D">
        <w:rPr>
          <w:szCs w:val="22"/>
          <w:u w:color="000000"/>
          <w:lang w:bidi="pt-BR"/>
        </w:rPr>
        <w:t xml:space="preserve"> será definida pelo somatório dos disparos válidos. </w:t>
      </w:r>
    </w:p>
    <w:p w:rsidR="00A9418D" w:rsidRPr="00A9418D" w:rsidRDefault="00A9418D" w:rsidP="00A9418D">
      <w:pPr>
        <w:widowControl w:val="0"/>
        <w:autoSpaceDE w:val="0"/>
        <w:autoSpaceDN w:val="0"/>
        <w:jc w:val="both"/>
        <w:rPr>
          <w:lang w:bidi="pt-BR"/>
        </w:rPr>
      </w:pPr>
    </w:p>
    <w:p w:rsidR="00A9418D" w:rsidRPr="00A9418D" w:rsidRDefault="00A9418D" w:rsidP="00A9418D">
      <w:pPr>
        <w:widowControl w:val="0"/>
        <w:autoSpaceDE w:val="0"/>
        <w:autoSpaceDN w:val="0"/>
        <w:ind w:left="102"/>
        <w:jc w:val="both"/>
        <w:rPr>
          <w:szCs w:val="22"/>
          <w:lang w:bidi="pt-BR"/>
        </w:rPr>
      </w:pPr>
      <w:r w:rsidRPr="00A9418D">
        <w:rPr>
          <w:szCs w:val="22"/>
          <w:u w:val="single"/>
          <w:lang w:bidi="pt-BR"/>
        </w:rPr>
        <w:t>Prova 2:</w:t>
      </w:r>
      <w:r w:rsidRPr="00A9418D">
        <w:rPr>
          <w:b/>
          <w:szCs w:val="22"/>
          <w:lang w:bidi="pt-BR"/>
        </w:rPr>
        <w:t xml:space="preserve"> </w:t>
      </w:r>
      <w:r w:rsidRPr="00A9418D">
        <w:rPr>
          <w:szCs w:val="22"/>
          <w:lang w:bidi="pt-BR"/>
        </w:rPr>
        <w:t>Tiro Tático.</w:t>
      </w:r>
    </w:p>
    <w:p w:rsidR="005F11FF" w:rsidRPr="005F11FF" w:rsidRDefault="00CF62DA" w:rsidP="00CF62DA">
      <w:pPr>
        <w:widowControl w:val="0"/>
        <w:tabs>
          <w:tab w:val="left" w:pos="882"/>
        </w:tabs>
        <w:autoSpaceDE w:val="0"/>
        <w:autoSpaceDN w:val="0"/>
        <w:ind w:right="116" w:firstLine="1134"/>
        <w:rPr>
          <w:szCs w:val="22"/>
          <w:u w:val="single" w:color="000000"/>
          <w:lang w:bidi="pt-BR"/>
        </w:rPr>
      </w:pPr>
      <w:r>
        <w:rPr>
          <w:szCs w:val="22"/>
          <w:u w:val="single" w:color="000000"/>
          <w:lang w:bidi="pt-BR"/>
        </w:rPr>
        <w:t xml:space="preserve">a) </w:t>
      </w:r>
      <w:r w:rsidR="005F11FF" w:rsidRPr="005F11FF">
        <w:rPr>
          <w:szCs w:val="22"/>
          <w:u w:val="single" w:color="000000"/>
          <w:lang w:bidi="pt-BR"/>
        </w:rPr>
        <w:t>Competidores:</w:t>
      </w:r>
      <w:r w:rsidR="005F11FF" w:rsidRPr="005F11FF">
        <w:rPr>
          <w:szCs w:val="22"/>
          <w:u w:color="000000"/>
          <w:lang w:bidi="pt-BR"/>
        </w:rPr>
        <w:t xml:space="preserve"> Só participarão desta prova os 08</w:t>
      </w:r>
      <w:r w:rsidR="005F11FF">
        <w:rPr>
          <w:szCs w:val="22"/>
          <w:u w:color="000000"/>
          <w:lang w:bidi="pt-BR"/>
        </w:rPr>
        <w:t xml:space="preserve"> </w:t>
      </w:r>
      <w:r w:rsidR="005F11FF" w:rsidRPr="005F11FF">
        <w:rPr>
          <w:szCs w:val="22"/>
          <w:u w:color="000000"/>
          <w:lang w:bidi="pt-BR"/>
        </w:rPr>
        <w:t>(</w:t>
      </w:r>
      <w:r w:rsidR="005F11FF">
        <w:rPr>
          <w:szCs w:val="22"/>
          <w:u w:color="000000"/>
          <w:lang w:bidi="pt-BR"/>
        </w:rPr>
        <w:t>oito) primeiros colocados na primeira prova.</w:t>
      </w:r>
    </w:p>
    <w:p w:rsidR="00A9418D" w:rsidRPr="00A9418D" w:rsidRDefault="00CF62DA" w:rsidP="00CF62DA">
      <w:pPr>
        <w:widowControl w:val="0"/>
        <w:tabs>
          <w:tab w:val="left" w:pos="882"/>
        </w:tabs>
        <w:autoSpaceDE w:val="0"/>
        <w:autoSpaceDN w:val="0"/>
        <w:ind w:right="116"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 xml:space="preserve">b) </w:t>
      </w:r>
      <w:r w:rsidR="00A9418D" w:rsidRPr="00A9418D">
        <w:rPr>
          <w:szCs w:val="22"/>
          <w:u w:val="single" w:color="000000"/>
          <w:lang w:bidi="pt-BR"/>
        </w:rPr>
        <w:t>Armamento:</w:t>
      </w:r>
      <w:r w:rsidR="00A9418D" w:rsidRPr="00A9418D">
        <w:rPr>
          <w:szCs w:val="22"/>
          <w:u w:color="000000"/>
          <w:lang w:bidi="pt-BR"/>
        </w:rPr>
        <w:t xml:space="preserve"> Espingarda PUMP CBC modelo 586.2 Tactical e Pistola </w:t>
      </w:r>
      <w:r w:rsidR="005F11FF">
        <w:rPr>
          <w:szCs w:val="22"/>
          <w:u w:color="000000"/>
          <w:lang w:bidi="pt-BR"/>
        </w:rPr>
        <w:t>de dotação da</w:t>
      </w:r>
      <w:r w:rsidR="00A9418D" w:rsidRPr="00A9418D">
        <w:rPr>
          <w:spacing w:val="-1"/>
          <w:szCs w:val="22"/>
          <w:u w:color="000000"/>
          <w:lang w:bidi="pt-BR"/>
        </w:rPr>
        <w:t xml:space="preserve"> </w:t>
      </w:r>
      <w:r w:rsidR="005F11FF">
        <w:rPr>
          <w:szCs w:val="22"/>
          <w:u w:color="000000"/>
          <w:lang w:bidi="pt-BR"/>
        </w:rPr>
        <w:t>PMMA</w:t>
      </w:r>
      <w:r w:rsidR="00A9418D" w:rsidRPr="00A9418D">
        <w:rPr>
          <w:szCs w:val="22"/>
          <w:u w:color="000000"/>
          <w:lang w:bidi="pt-BR"/>
        </w:rPr>
        <w:t>;</w:t>
      </w:r>
    </w:p>
    <w:p w:rsidR="00A9418D" w:rsidRPr="00A9418D" w:rsidRDefault="00CF62DA" w:rsidP="00CF62DA">
      <w:pPr>
        <w:widowControl w:val="0"/>
        <w:tabs>
          <w:tab w:val="left" w:pos="882"/>
        </w:tabs>
        <w:autoSpaceDE w:val="0"/>
        <w:autoSpaceDN w:val="0"/>
        <w:ind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 xml:space="preserve">c) </w:t>
      </w:r>
      <w:r w:rsidR="00A9418D" w:rsidRPr="00A9418D">
        <w:rPr>
          <w:szCs w:val="22"/>
          <w:u w:val="single" w:color="000000"/>
          <w:lang w:bidi="pt-BR"/>
        </w:rPr>
        <w:t>Calibre:</w:t>
      </w:r>
      <w:r w:rsidR="00A9418D" w:rsidRPr="00A9418D">
        <w:rPr>
          <w:szCs w:val="22"/>
          <w:u w:color="000000"/>
          <w:lang w:bidi="pt-BR"/>
        </w:rPr>
        <w:t xml:space="preserve"> 12 </w:t>
      </w:r>
      <w:r w:rsidR="005F11FF">
        <w:rPr>
          <w:szCs w:val="22"/>
          <w:u w:color="000000"/>
          <w:lang w:bidi="pt-BR"/>
        </w:rPr>
        <w:t xml:space="preserve">(AM 403P) </w:t>
      </w:r>
      <w:r w:rsidR="00A9418D" w:rsidRPr="00A9418D">
        <w:rPr>
          <w:szCs w:val="22"/>
          <w:u w:color="000000"/>
          <w:lang w:bidi="pt-BR"/>
        </w:rPr>
        <w:t>e</w:t>
      </w:r>
      <w:r w:rsidR="00A9418D" w:rsidRPr="00A9418D">
        <w:rPr>
          <w:spacing w:val="-1"/>
          <w:szCs w:val="22"/>
          <w:u w:color="000000"/>
          <w:lang w:bidi="pt-BR"/>
        </w:rPr>
        <w:t xml:space="preserve"> </w:t>
      </w:r>
      <w:r w:rsidR="00A9418D" w:rsidRPr="00A9418D">
        <w:rPr>
          <w:szCs w:val="22"/>
          <w:u w:color="000000"/>
          <w:lang w:bidi="pt-BR"/>
        </w:rPr>
        <w:t>.40;</w:t>
      </w:r>
    </w:p>
    <w:p w:rsidR="00A9418D" w:rsidRPr="00A9418D" w:rsidRDefault="00CF62DA" w:rsidP="00CF62DA">
      <w:pPr>
        <w:widowControl w:val="0"/>
        <w:tabs>
          <w:tab w:val="left" w:pos="882"/>
        </w:tabs>
        <w:autoSpaceDE w:val="0"/>
        <w:autoSpaceDN w:val="0"/>
        <w:ind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 xml:space="preserve">d) </w:t>
      </w:r>
      <w:r w:rsidR="00A9418D" w:rsidRPr="00A9418D">
        <w:rPr>
          <w:szCs w:val="22"/>
          <w:u w:val="single" w:color="000000"/>
          <w:lang w:bidi="pt-BR"/>
        </w:rPr>
        <w:t>Quantidade de munições:</w:t>
      </w:r>
      <w:r w:rsidR="00A9418D" w:rsidRPr="00A9418D">
        <w:rPr>
          <w:szCs w:val="22"/>
          <w:u w:color="000000"/>
          <w:lang w:bidi="pt-BR"/>
        </w:rPr>
        <w:t xml:space="preserve"> </w:t>
      </w:r>
      <w:r w:rsidR="005F11FF">
        <w:rPr>
          <w:szCs w:val="22"/>
          <w:u w:color="000000"/>
          <w:lang w:bidi="pt-BR"/>
        </w:rPr>
        <w:t>8</w:t>
      </w:r>
      <w:r w:rsidR="00A9418D" w:rsidRPr="00A9418D">
        <w:rPr>
          <w:szCs w:val="22"/>
          <w:u w:color="000000"/>
          <w:lang w:bidi="pt-BR"/>
        </w:rPr>
        <w:t xml:space="preserve"> (</w:t>
      </w:r>
      <w:r w:rsidR="005F11FF">
        <w:rPr>
          <w:szCs w:val="22"/>
          <w:u w:color="000000"/>
          <w:lang w:bidi="pt-BR"/>
        </w:rPr>
        <w:t>oito</w:t>
      </w:r>
      <w:r w:rsidR="00A9418D" w:rsidRPr="00A9418D">
        <w:rPr>
          <w:szCs w:val="22"/>
          <w:u w:color="000000"/>
          <w:lang w:bidi="pt-BR"/>
        </w:rPr>
        <w:t>) cal. 12 e 10 (dez)</w:t>
      </w:r>
      <w:r w:rsidR="00A9418D" w:rsidRPr="00A9418D">
        <w:rPr>
          <w:spacing w:val="-2"/>
          <w:szCs w:val="22"/>
          <w:u w:color="000000"/>
          <w:lang w:bidi="pt-BR"/>
        </w:rPr>
        <w:t xml:space="preserve"> </w:t>
      </w:r>
      <w:r w:rsidR="00A9418D" w:rsidRPr="00A9418D">
        <w:rPr>
          <w:szCs w:val="22"/>
          <w:u w:color="000000"/>
          <w:lang w:bidi="pt-BR"/>
        </w:rPr>
        <w:t>.40;</w:t>
      </w:r>
    </w:p>
    <w:p w:rsidR="00A9418D" w:rsidRPr="00A9418D" w:rsidRDefault="00CF62DA" w:rsidP="00CF62DA">
      <w:pPr>
        <w:widowControl w:val="0"/>
        <w:tabs>
          <w:tab w:val="left" w:pos="882"/>
        </w:tabs>
        <w:autoSpaceDE w:val="0"/>
        <w:autoSpaceDN w:val="0"/>
        <w:ind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 xml:space="preserve">e) </w:t>
      </w:r>
      <w:r w:rsidR="00A9418D" w:rsidRPr="00A9418D">
        <w:rPr>
          <w:szCs w:val="22"/>
          <w:u w:val="single" w:color="000000"/>
          <w:lang w:bidi="pt-BR"/>
        </w:rPr>
        <w:t>Alvo1:</w:t>
      </w:r>
      <w:r w:rsidR="00A9418D" w:rsidRPr="00A9418D">
        <w:rPr>
          <w:szCs w:val="22"/>
          <w:u w:color="000000"/>
          <w:lang w:bidi="pt-BR"/>
        </w:rPr>
        <w:t xml:space="preserve"> silhueta humana (</w:t>
      </w:r>
      <w:r w:rsidR="005F11FF">
        <w:rPr>
          <w:szCs w:val="22"/>
          <w:u w:color="000000"/>
          <w:lang w:bidi="pt-BR"/>
        </w:rPr>
        <w:t xml:space="preserve">da </w:t>
      </w:r>
      <w:r w:rsidR="00A9418D" w:rsidRPr="00A9418D">
        <w:rPr>
          <w:szCs w:val="22"/>
          <w:u w:color="000000"/>
          <w:lang w:bidi="pt-BR"/>
        </w:rPr>
        <w:t>cintura p</w:t>
      </w:r>
      <w:r w:rsidR="005F11FF">
        <w:rPr>
          <w:szCs w:val="22"/>
          <w:u w:color="000000"/>
          <w:lang w:bidi="pt-BR"/>
        </w:rPr>
        <w:t>a</w:t>
      </w:r>
      <w:r w:rsidR="00A9418D" w:rsidRPr="00A9418D">
        <w:rPr>
          <w:szCs w:val="22"/>
          <w:u w:color="000000"/>
          <w:lang w:bidi="pt-BR"/>
        </w:rPr>
        <w:t>ra baixo) com</w:t>
      </w:r>
      <w:r w:rsidR="00A9418D" w:rsidRPr="00A9418D">
        <w:rPr>
          <w:spacing w:val="-5"/>
          <w:szCs w:val="22"/>
          <w:u w:color="000000"/>
          <w:lang w:bidi="pt-BR"/>
        </w:rPr>
        <w:t xml:space="preserve"> </w:t>
      </w:r>
      <w:r w:rsidR="00A9418D" w:rsidRPr="00A9418D">
        <w:rPr>
          <w:szCs w:val="22"/>
          <w:u w:color="000000"/>
          <w:lang w:bidi="pt-BR"/>
        </w:rPr>
        <w:t>pontuação;</w:t>
      </w:r>
    </w:p>
    <w:p w:rsidR="00A9418D" w:rsidRPr="00A9418D" w:rsidRDefault="00CF62DA" w:rsidP="00CF62DA">
      <w:pPr>
        <w:widowControl w:val="0"/>
        <w:tabs>
          <w:tab w:val="left" w:pos="882"/>
        </w:tabs>
        <w:autoSpaceDE w:val="0"/>
        <w:autoSpaceDN w:val="0"/>
        <w:ind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 xml:space="preserve">f) </w:t>
      </w:r>
      <w:r w:rsidR="00A9418D" w:rsidRPr="00A9418D">
        <w:rPr>
          <w:szCs w:val="22"/>
          <w:u w:val="single" w:color="000000"/>
          <w:lang w:bidi="pt-BR"/>
        </w:rPr>
        <w:t>Alvo2:</w:t>
      </w:r>
      <w:r w:rsidR="00A9418D" w:rsidRPr="00A9418D">
        <w:rPr>
          <w:szCs w:val="22"/>
          <w:u w:color="000000"/>
          <w:lang w:bidi="pt-BR"/>
        </w:rPr>
        <w:t xml:space="preserve"> silhueta humana (</w:t>
      </w:r>
      <w:r w:rsidR="005F11FF">
        <w:rPr>
          <w:szCs w:val="22"/>
          <w:u w:color="000000"/>
          <w:lang w:bidi="pt-BR"/>
        </w:rPr>
        <w:t>da cintura</w:t>
      </w:r>
      <w:r w:rsidR="00A9418D" w:rsidRPr="00A9418D">
        <w:rPr>
          <w:szCs w:val="22"/>
          <w:u w:color="000000"/>
          <w:lang w:bidi="pt-BR"/>
        </w:rPr>
        <w:t xml:space="preserve"> </w:t>
      </w:r>
      <w:r w:rsidR="005F11FF">
        <w:rPr>
          <w:szCs w:val="22"/>
          <w:u w:color="000000"/>
          <w:lang w:bidi="pt-BR"/>
        </w:rPr>
        <w:t>para</w:t>
      </w:r>
      <w:r w:rsidR="00A9418D" w:rsidRPr="00A9418D">
        <w:rPr>
          <w:szCs w:val="22"/>
          <w:u w:color="000000"/>
          <w:lang w:bidi="pt-BR"/>
        </w:rPr>
        <w:t xml:space="preserve"> cima) com</w:t>
      </w:r>
      <w:r w:rsidR="00A9418D" w:rsidRPr="00A9418D">
        <w:rPr>
          <w:spacing w:val="-4"/>
          <w:szCs w:val="22"/>
          <w:u w:color="000000"/>
          <w:lang w:bidi="pt-BR"/>
        </w:rPr>
        <w:t xml:space="preserve"> </w:t>
      </w:r>
      <w:r w:rsidR="00A9418D" w:rsidRPr="00A9418D">
        <w:rPr>
          <w:szCs w:val="22"/>
          <w:u w:color="000000"/>
          <w:lang w:bidi="pt-BR"/>
        </w:rPr>
        <w:t>pontuação;</w:t>
      </w:r>
    </w:p>
    <w:p w:rsidR="00A9418D" w:rsidRPr="00A9418D" w:rsidRDefault="00CF62DA" w:rsidP="00CF62DA">
      <w:pPr>
        <w:widowControl w:val="0"/>
        <w:tabs>
          <w:tab w:val="left" w:pos="882"/>
        </w:tabs>
        <w:autoSpaceDE w:val="0"/>
        <w:autoSpaceDN w:val="0"/>
        <w:ind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 xml:space="preserve">g) </w:t>
      </w:r>
      <w:r w:rsidR="00A9418D" w:rsidRPr="00A9418D">
        <w:rPr>
          <w:szCs w:val="22"/>
          <w:u w:val="single" w:color="000000"/>
          <w:lang w:bidi="pt-BR"/>
        </w:rPr>
        <w:t>Distância dos disparos:</w:t>
      </w:r>
      <w:r w:rsidR="00A9418D" w:rsidRPr="00A9418D">
        <w:rPr>
          <w:szCs w:val="22"/>
          <w:u w:color="000000"/>
          <w:lang w:bidi="pt-BR"/>
        </w:rPr>
        <w:t xml:space="preserve"> 15m</w:t>
      </w:r>
      <w:r w:rsidR="005F11FF">
        <w:rPr>
          <w:szCs w:val="22"/>
          <w:u w:color="000000"/>
          <w:lang w:bidi="pt-BR"/>
        </w:rPr>
        <w:t>,</w:t>
      </w:r>
      <w:r w:rsidR="00A9418D" w:rsidRPr="00A9418D">
        <w:rPr>
          <w:szCs w:val="22"/>
          <w:u w:color="000000"/>
          <w:lang w:bidi="pt-BR"/>
        </w:rPr>
        <w:t xml:space="preserve"> </w:t>
      </w:r>
      <w:r w:rsidR="005F11FF">
        <w:rPr>
          <w:szCs w:val="22"/>
          <w:u w:color="000000"/>
          <w:lang w:bidi="pt-BR"/>
        </w:rPr>
        <w:t>10m e</w:t>
      </w:r>
      <w:r w:rsidR="00A9418D" w:rsidRPr="00A9418D">
        <w:rPr>
          <w:spacing w:val="-1"/>
          <w:szCs w:val="22"/>
          <w:u w:color="000000"/>
          <w:lang w:bidi="pt-BR"/>
        </w:rPr>
        <w:t xml:space="preserve"> </w:t>
      </w:r>
      <w:r w:rsidR="00A9418D" w:rsidRPr="00A9418D">
        <w:rPr>
          <w:szCs w:val="22"/>
          <w:u w:color="000000"/>
          <w:lang w:bidi="pt-BR"/>
        </w:rPr>
        <w:t>5m;</w:t>
      </w:r>
    </w:p>
    <w:p w:rsidR="00A9418D" w:rsidRPr="00A9418D" w:rsidRDefault="00CF62DA" w:rsidP="00CF62DA">
      <w:pPr>
        <w:widowControl w:val="0"/>
        <w:tabs>
          <w:tab w:val="left" w:pos="882"/>
        </w:tabs>
        <w:autoSpaceDE w:val="0"/>
        <w:autoSpaceDN w:val="0"/>
        <w:ind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 xml:space="preserve">h) </w:t>
      </w:r>
      <w:r w:rsidR="00A9418D" w:rsidRPr="00A9418D">
        <w:rPr>
          <w:szCs w:val="22"/>
          <w:u w:val="single" w:color="000000"/>
          <w:lang w:bidi="pt-BR"/>
        </w:rPr>
        <w:t>Ordem d</w:t>
      </w:r>
      <w:r w:rsidR="005F11FF">
        <w:rPr>
          <w:szCs w:val="22"/>
          <w:u w:val="single" w:color="000000"/>
          <w:lang w:bidi="pt-BR"/>
        </w:rPr>
        <w:t>os</w:t>
      </w:r>
      <w:r w:rsidR="00A9418D" w:rsidRPr="00A9418D">
        <w:rPr>
          <w:szCs w:val="22"/>
          <w:u w:val="single" w:color="000000"/>
          <w:lang w:bidi="pt-BR"/>
        </w:rPr>
        <w:t xml:space="preserve"> </w:t>
      </w:r>
      <w:r w:rsidR="005F11FF">
        <w:rPr>
          <w:szCs w:val="22"/>
          <w:u w:val="single" w:color="000000"/>
          <w:lang w:bidi="pt-BR"/>
        </w:rPr>
        <w:t>competidores</w:t>
      </w:r>
      <w:r w:rsidR="00A9418D" w:rsidRPr="00A9418D">
        <w:rPr>
          <w:szCs w:val="22"/>
          <w:u w:val="single" w:color="000000"/>
          <w:lang w:bidi="pt-BR"/>
        </w:rPr>
        <w:t>:</w:t>
      </w:r>
      <w:r w:rsidR="00A9418D" w:rsidRPr="00A9418D">
        <w:rPr>
          <w:szCs w:val="22"/>
          <w:u w:color="000000"/>
          <w:lang w:bidi="pt-BR"/>
        </w:rPr>
        <w:t xml:space="preserve"> Será </w:t>
      </w:r>
      <w:r w:rsidR="005F11FF">
        <w:rPr>
          <w:szCs w:val="22"/>
          <w:u w:color="000000"/>
          <w:lang w:bidi="pt-BR"/>
        </w:rPr>
        <w:t>definido por</w:t>
      </w:r>
      <w:r w:rsidR="00A9418D" w:rsidRPr="00A9418D">
        <w:rPr>
          <w:szCs w:val="22"/>
          <w:u w:color="000000"/>
          <w:lang w:bidi="pt-BR"/>
        </w:rPr>
        <w:t xml:space="preserve"> sorte</w:t>
      </w:r>
      <w:r w:rsidR="005F11FF">
        <w:rPr>
          <w:szCs w:val="22"/>
          <w:u w:color="000000"/>
          <w:lang w:bidi="pt-BR"/>
        </w:rPr>
        <w:t>io realizado antes da</w:t>
      </w:r>
      <w:r w:rsidR="00A9418D" w:rsidRPr="00A9418D">
        <w:rPr>
          <w:szCs w:val="22"/>
          <w:u w:color="000000"/>
          <w:lang w:bidi="pt-BR"/>
        </w:rPr>
        <w:t xml:space="preserve"> prova;</w:t>
      </w:r>
    </w:p>
    <w:p w:rsidR="00E740C6" w:rsidRDefault="00CF62DA" w:rsidP="00E25150">
      <w:pPr>
        <w:widowControl w:val="0"/>
        <w:tabs>
          <w:tab w:val="left" w:pos="810"/>
        </w:tabs>
        <w:autoSpaceDE w:val="0"/>
        <w:autoSpaceDN w:val="0"/>
        <w:ind w:right="114"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>i)</w:t>
      </w:r>
      <w:r w:rsidR="00A9418D" w:rsidRPr="00A9418D">
        <w:rPr>
          <w:szCs w:val="22"/>
          <w:u w:val="single" w:color="000000"/>
          <w:lang w:bidi="pt-BR"/>
        </w:rPr>
        <w:t xml:space="preserve"> Descrição:</w:t>
      </w:r>
      <w:r w:rsidR="00A9418D" w:rsidRPr="00A9418D">
        <w:rPr>
          <w:szCs w:val="22"/>
          <w:u w:color="000000"/>
          <w:lang w:bidi="pt-BR"/>
        </w:rPr>
        <w:t xml:space="preserve"> Nesta prova o competidor deverá alimentar a espingarda com </w:t>
      </w:r>
      <w:r w:rsidR="005F11FF">
        <w:rPr>
          <w:szCs w:val="22"/>
          <w:u w:color="000000"/>
          <w:lang w:bidi="pt-BR"/>
        </w:rPr>
        <w:t>04 (quatro)</w:t>
      </w:r>
      <w:r w:rsidR="00A9418D" w:rsidRPr="00A9418D">
        <w:rPr>
          <w:szCs w:val="22"/>
          <w:u w:color="000000"/>
          <w:lang w:bidi="pt-BR"/>
        </w:rPr>
        <w:t xml:space="preserve"> munições e colocar as demais munições no porta cartucho lateral. Os dois carregadores da pistola serão municiados pela coordenação da competição com 5</w:t>
      </w:r>
      <w:r w:rsidR="005F11FF">
        <w:rPr>
          <w:szCs w:val="22"/>
          <w:u w:color="000000"/>
          <w:lang w:bidi="pt-BR"/>
        </w:rPr>
        <w:t xml:space="preserve"> (cinco)</w:t>
      </w:r>
      <w:r w:rsidR="00A9418D" w:rsidRPr="00A9418D">
        <w:rPr>
          <w:szCs w:val="22"/>
          <w:u w:color="000000"/>
          <w:lang w:bidi="pt-BR"/>
        </w:rPr>
        <w:t xml:space="preserve"> munições</w:t>
      </w:r>
      <w:r w:rsidR="00A9418D" w:rsidRPr="00A9418D">
        <w:rPr>
          <w:spacing w:val="1"/>
          <w:szCs w:val="22"/>
          <w:u w:color="000000"/>
          <w:lang w:bidi="pt-BR"/>
        </w:rPr>
        <w:t xml:space="preserve"> </w:t>
      </w:r>
      <w:r w:rsidR="00A9418D" w:rsidRPr="00A9418D">
        <w:rPr>
          <w:szCs w:val="22"/>
          <w:u w:color="000000"/>
          <w:lang w:bidi="pt-BR"/>
        </w:rPr>
        <w:t>em condições normais e 3</w:t>
      </w:r>
      <w:r w:rsidR="005F11FF">
        <w:rPr>
          <w:szCs w:val="22"/>
          <w:u w:color="000000"/>
          <w:lang w:bidi="pt-BR"/>
        </w:rPr>
        <w:t xml:space="preserve"> (três)</w:t>
      </w:r>
      <w:r w:rsidR="00A9418D" w:rsidRPr="00A9418D">
        <w:rPr>
          <w:szCs w:val="22"/>
          <w:u w:color="000000"/>
          <w:lang w:bidi="pt-BR"/>
        </w:rPr>
        <w:t xml:space="preserve"> cartuchos vazios (simulando uma pane) em cada.</w:t>
      </w:r>
      <w:r w:rsidR="00E740C6">
        <w:rPr>
          <w:szCs w:val="22"/>
          <w:u w:color="000000"/>
          <w:lang w:bidi="pt-BR"/>
        </w:rPr>
        <w:t xml:space="preserve"> Esta prova será realizada em </w:t>
      </w:r>
      <w:r w:rsidR="00E740C6" w:rsidRPr="00C91DA4">
        <w:rPr>
          <w:b/>
          <w:szCs w:val="22"/>
          <w:u w:color="000000"/>
          <w:lang w:bidi="pt-BR"/>
        </w:rPr>
        <w:t>III etapas ininterruptas</w:t>
      </w:r>
      <w:r w:rsidR="00E740C6">
        <w:rPr>
          <w:szCs w:val="22"/>
          <w:u w:color="000000"/>
          <w:lang w:bidi="pt-BR"/>
        </w:rPr>
        <w:t>:</w:t>
      </w:r>
      <w:r w:rsidR="00A9418D" w:rsidRPr="00A9418D">
        <w:rPr>
          <w:szCs w:val="22"/>
          <w:u w:color="000000"/>
          <w:lang w:bidi="pt-BR"/>
        </w:rPr>
        <w:t xml:space="preserve"> </w:t>
      </w:r>
    </w:p>
    <w:p w:rsidR="00E740C6" w:rsidRDefault="00E740C6" w:rsidP="00CF62DA">
      <w:pPr>
        <w:widowControl w:val="0"/>
        <w:tabs>
          <w:tab w:val="left" w:pos="810"/>
        </w:tabs>
        <w:autoSpaceDE w:val="0"/>
        <w:autoSpaceDN w:val="0"/>
        <w:ind w:right="114" w:firstLine="1134"/>
        <w:jc w:val="both"/>
        <w:rPr>
          <w:szCs w:val="22"/>
          <w:u w:color="000000"/>
          <w:lang w:bidi="pt-BR"/>
        </w:rPr>
      </w:pPr>
      <w:r w:rsidRPr="00E740C6">
        <w:rPr>
          <w:b/>
          <w:szCs w:val="22"/>
          <w:u w:color="000000"/>
          <w:lang w:bidi="pt-BR"/>
        </w:rPr>
        <w:t>Etapa I:</w:t>
      </w:r>
      <w:r>
        <w:rPr>
          <w:szCs w:val="22"/>
          <w:u w:color="000000"/>
          <w:lang w:bidi="pt-BR"/>
        </w:rPr>
        <w:t xml:space="preserve"> </w:t>
      </w:r>
      <w:r w:rsidR="00A9418D" w:rsidRPr="00A9418D">
        <w:rPr>
          <w:szCs w:val="22"/>
          <w:u w:color="000000"/>
          <w:lang w:bidi="pt-BR"/>
        </w:rPr>
        <w:t xml:space="preserve">Para o início da prova a pistola deverá estar municiada, alimentada, carregada e no coldre e a espingarda deverá estar alimentada na posição 3. A prova iniciará à </w:t>
      </w:r>
      <w:r w:rsidR="00A9418D" w:rsidRPr="00A9418D">
        <w:rPr>
          <w:szCs w:val="22"/>
          <w:u w:color="000000"/>
          <w:lang w:bidi="pt-BR"/>
        </w:rPr>
        <w:lastRenderedPageBreak/>
        <w:t xml:space="preserve">distância de 15m do alvo1. Ao ser dado o comando (silvo de apito) para início da prova o competidor deverá efetuar com a espingarda </w:t>
      </w:r>
      <w:r w:rsidR="005F11FF">
        <w:rPr>
          <w:szCs w:val="22"/>
          <w:u w:color="000000"/>
          <w:lang w:bidi="pt-BR"/>
        </w:rPr>
        <w:t>4</w:t>
      </w:r>
      <w:r w:rsidR="00A9418D" w:rsidRPr="00A9418D">
        <w:rPr>
          <w:szCs w:val="22"/>
          <w:u w:color="000000"/>
          <w:lang w:bidi="pt-BR"/>
        </w:rPr>
        <w:t xml:space="preserve"> (</w:t>
      </w:r>
      <w:r w:rsidR="005F11FF">
        <w:rPr>
          <w:szCs w:val="22"/>
          <w:u w:color="000000"/>
          <w:lang w:bidi="pt-BR"/>
        </w:rPr>
        <w:t>quatro</w:t>
      </w:r>
      <w:r w:rsidR="00A9418D" w:rsidRPr="00A9418D">
        <w:rPr>
          <w:szCs w:val="22"/>
          <w:u w:color="000000"/>
          <w:lang w:bidi="pt-BR"/>
        </w:rPr>
        <w:t xml:space="preserve">) disparos à 15m, realizar a recarga de emergência e efetuar mais </w:t>
      </w:r>
      <w:r w:rsidR="005F11FF">
        <w:rPr>
          <w:szCs w:val="22"/>
          <w:u w:color="000000"/>
          <w:lang w:bidi="pt-BR"/>
        </w:rPr>
        <w:t>4</w:t>
      </w:r>
      <w:r w:rsidR="00A9418D" w:rsidRPr="00A9418D">
        <w:rPr>
          <w:szCs w:val="22"/>
          <w:u w:color="000000"/>
          <w:lang w:bidi="pt-BR"/>
        </w:rPr>
        <w:t xml:space="preserve"> (</w:t>
      </w:r>
      <w:r w:rsidR="005F11FF">
        <w:rPr>
          <w:szCs w:val="22"/>
          <w:u w:color="000000"/>
          <w:lang w:bidi="pt-BR"/>
        </w:rPr>
        <w:t>quatro</w:t>
      </w:r>
      <w:r w:rsidR="00A9418D" w:rsidRPr="00A9418D">
        <w:rPr>
          <w:szCs w:val="22"/>
          <w:u w:color="000000"/>
          <w:lang w:bidi="pt-BR"/>
        </w:rPr>
        <w:t xml:space="preserve">) disparos à 15m. </w:t>
      </w:r>
    </w:p>
    <w:p w:rsidR="00E740C6" w:rsidRDefault="00E740C6" w:rsidP="00CF62DA">
      <w:pPr>
        <w:widowControl w:val="0"/>
        <w:tabs>
          <w:tab w:val="left" w:pos="810"/>
        </w:tabs>
        <w:autoSpaceDE w:val="0"/>
        <w:autoSpaceDN w:val="0"/>
        <w:ind w:right="114" w:firstLine="1134"/>
        <w:jc w:val="both"/>
        <w:rPr>
          <w:szCs w:val="22"/>
          <w:u w:color="000000"/>
          <w:lang w:bidi="pt-BR"/>
        </w:rPr>
      </w:pPr>
      <w:r w:rsidRPr="00E740C6">
        <w:rPr>
          <w:b/>
          <w:szCs w:val="22"/>
          <w:u w:color="000000"/>
          <w:lang w:bidi="pt-BR"/>
        </w:rPr>
        <w:t>Etapa II:</w:t>
      </w:r>
      <w:r>
        <w:rPr>
          <w:szCs w:val="22"/>
          <w:u w:color="000000"/>
          <w:lang w:bidi="pt-BR"/>
        </w:rPr>
        <w:t xml:space="preserve"> </w:t>
      </w:r>
      <w:r w:rsidR="00A9418D" w:rsidRPr="00A9418D">
        <w:rPr>
          <w:szCs w:val="22"/>
          <w:u w:color="000000"/>
          <w:lang w:bidi="pt-BR"/>
        </w:rPr>
        <w:t xml:space="preserve">Após isto, o competidor deverá fazer a transposição de arma e deslocar </w:t>
      </w:r>
      <w:r>
        <w:rPr>
          <w:szCs w:val="22"/>
          <w:u w:color="000000"/>
          <w:lang w:bidi="pt-BR"/>
        </w:rPr>
        <w:t xml:space="preserve">com o armamento na posição 3 ou 4 </w:t>
      </w:r>
      <w:r w:rsidR="00A9418D" w:rsidRPr="00A9418D">
        <w:rPr>
          <w:szCs w:val="22"/>
          <w:u w:color="000000"/>
          <w:lang w:bidi="pt-BR"/>
        </w:rPr>
        <w:t xml:space="preserve">até </w:t>
      </w:r>
      <w:r>
        <w:rPr>
          <w:szCs w:val="22"/>
          <w:u w:color="000000"/>
          <w:lang w:bidi="pt-BR"/>
        </w:rPr>
        <w:t>10</w:t>
      </w:r>
      <w:r w:rsidR="00A9418D" w:rsidRPr="00A9418D">
        <w:rPr>
          <w:szCs w:val="22"/>
          <w:u w:color="000000"/>
          <w:lang w:bidi="pt-BR"/>
        </w:rPr>
        <w:t>m dos alvos2</w:t>
      </w:r>
      <w:r>
        <w:rPr>
          <w:szCs w:val="22"/>
          <w:u w:color="000000"/>
          <w:lang w:bidi="pt-BR"/>
        </w:rPr>
        <w:t xml:space="preserve"> (demarcado no solo)</w:t>
      </w:r>
      <w:r w:rsidR="00A9418D" w:rsidRPr="00A9418D">
        <w:rPr>
          <w:szCs w:val="22"/>
          <w:u w:color="000000"/>
          <w:lang w:bidi="pt-BR"/>
        </w:rPr>
        <w:t xml:space="preserve">. Neste ponto estarão dispostos a </w:t>
      </w:r>
      <w:r>
        <w:rPr>
          <w:szCs w:val="22"/>
          <w:u w:color="000000"/>
          <w:lang w:bidi="pt-BR"/>
        </w:rPr>
        <w:t>10</w:t>
      </w:r>
      <w:r w:rsidR="00A9418D" w:rsidRPr="00A9418D">
        <w:rPr>
          <w:szCs w:val="22"/>
          <w:u w:color="000000"/>
          <w:lang w:bidi="pt-BR"/>
        </w:rPr>
        <w:t xml:space="preserve">m do competidor 4 (quatro) alvos2 numerados de “1 a 4”. Essa numeração define a </w:t>
      </w:r>
      <w:r>
        <w:rPr>
          <w:szCs w:val="22"/>
          <w:u w:color="000000"/>
          <w:lang w:bidi="pt-BR"/>
        </w:rPr>
        <w:t>ordem e quantidade dos disparos válidos que deverão ser efetuados na direção dos alvos2</w:t>
      </w:r>
      <w:r w:rsidR="00A9418D" w:rsidRPr="00A9418D">
        <w:rPr>
          <w:szCs w:val="22"/>
          <w:u w:color="000000"/>
          <w:lang w:bidi="pt-BR"/>
        </w:rPr>
        <w:t xml:space="preserve">. A ordem </w:t>
      </w:r>
      <w:r>
        <w:rPr>
          <w:szCs w:val="22"/>
          <w:u w:color="000000"/>
          <w:lang w:bidi="pt-BR"/>
        </w:rPr>
        <w:t xml:space="preserve">numérica dos </w:t>
      </w:r>
      <w:r w:rsidR="00A9418D" w:rsidRPr="00A9418D">
        <w:rPr>
          <w:szCs w:val="22"/>
          <w:u w:color="000000"/>
          <w:lang w:bidi="pt-BR"/>
        </w:rPr>
        <w:t xml:space="preserve">alvos2 </w:t>
      </w:r>
      <w:r>
        <w:rPr>
          <w:szCs w:val="22"/>
          <w:u w:color="000000"/>
          <w:lang w:bidi="pt-BR"/>
        </w:rPr>
        <w:t xml:space="preserve">(da esquerda para a direita) </w:t>
      </w:r>
      <w:r w:rsidR="00A9418D" w:rsidRPr="00A9418D">
        <w:rPr>
          <w:szCs w:val="22"/>
          <w:u w:color="000000"/>
          <w:lang w:bidi="pt-BR"/>
        </w:rPr>
        <w:t>será definida por sorteio</w:t>
      </w:r>
      <w:r>
        <w:rPr>
          <w:szCs w:val="22"/>
          <w:u w:color="000000"/>
          <w:lang w:bidi="pt-BR"/>
        </w:rPr>
        <w:t>,</w:t>
      </w:r>
      <w:r w:rsidR="00A9418D" w:rsidRPr="00A9418D">
        <w:rPr>
          <w:szCs w:val="22"/>
          <w:u w:color="000000"/>
          <w:lang w:bidi="pt-BR"/>
        </w:rPr>
        <w:t xml:space="preserve"> </w:t>
      </w:r>
      <w:r>
        <w:rPr>
          <w:szCs w:val="22"/>
          <w:u w:color="000000"/>
          <w:lang w:bidi="pt-BR"/>
        </w:rPr>
        <w:t xml:space="preserve">momentos </w:t>
      </w:r>
      <w:r w:rsidR="00A9418D" w:rsidRPr="00A9418D">
        <w:rPr>
          <w:szCs w:val="22"/>
          <w:u w:color="000000"/>
          <w:lang w:bidi="pt-BR"/>
        </w:rPr>
        <w:t>antes do início da prova</w:t>
      </w:r>
      <w:r>
        <w:rPr>
          <w:szCs w:val="22"/>
          <w:u w:color="000000"/>
          <w:lang w:bidi="pt-BR"/>
        </w:rPr>
        <w:t xml:space="preserve"> de cada competidor</w:t>
      </w:r>
      <w:r w:rsidR="00A9418D" w:rsidRPr="00A9418D">
        <w:rPr>
          <w:szCs w:val="22"/>
          <w:u w:color="000000"/>
          <w:lang w:bidi="pt-BR"/>
        </w:rPr>
        <w:t xml:space="preserve">. </w:t>
      </w:r>
      <w:r w:rsidR="00E25150">
        <w:rPr>
          <w:szCs w:val="22"/>
          <w:u w:color="000000"/>
          <w:lang w:bidi="pt-BR"/>
        </w:rPr>
        <w:t>Nesta etapa, o</w:t>
      </w:r>
      <w:r w:rsidR="00A9418D" w:rsidRPr="00A9418D">
        <w:rPr>
          <w:szCs w:val="22"/>
          <w:u w:color="000000"/>
          <w:lang w:bidi="pt-BR"/>
        </w:rPr>
        <w:t xml:space="preserve"> competidor deverá, portanto, efetuar </w:t>
      </w:r>
      <w:r>
        <w:rPr>
          <w:szCs w:val="22"/>
          <w:u w:color="000000"/>
          <w:lang w:bidi="pt-BR"/>
        </w:rPr>
        <w:t>a</w:t>
      </w:r>
      <w:r w:rsidR="00A9418D" w:rsidRPr="00A9418D">
        <w:rPr>
          <w:szCs w:val="22"/>
          <w:u w:color="000000"/>
          <w:lang w:bidi="pt-BR"/>
        </w:rPr>
        <w:t xml:space="preserve"> 10</w:t>
      </w:r>
      <w:r>
        <w:rPr>
          <w:szCs w:val="22"/>
          <w:u w:color="000000"/>
          <w:lang w:bidi="pt-BR"/>
        </w:rPr>
        <w:t>m</w:t>
      </w:r>
      <w:r w:rsidR="00A9418D" w:rsidRPr="00A9418D">
        <w:rPr>
          <w:szCs w:val="22"/>
          <w:u w:color="000000"/>
          <w:lang w:bidi="pt-BR"/>
        </w:rPr>
        <w:t xml:space="preserve"> </w:t>
      </w:r>
      <w:r>
        <w:rPr>
          <w:szCs w:val="22"/>
          <w:u w:color="000000"/>
          <w:lang w:bidi="pt-BR"/>
        </w:rPr>
        <w:t>dos alvos2 1 (um) disparo no alvo com a numérica “1” e 2 (dois) disparos no alvo com a numérica “2”,</w:t>
      </w:r>
      <w:r w:rsidR="00A9418D" w:rsidRPr="00A9418D">
        <w:rPr>
          <w:szCs w:val="22"/>
          <w:u w:color="000000"/>
          <w:lang w:bidi="pt-BR"/>
        </w:rPr>
        <w:t xml:space="preserve"> tomando os procedimentos necessários para </w:t>
      </w:r>
      <w:r>
        <w:rPr>
          <w:szCs w:val="22"/>
          <w:u w:color="000000"/>
          <w:lang w:bidi="pt-BR"/>
        </w:rPr>
        <w:t>a</w:t>
      </w:r>
      <w:r w:rsidR="00A9418D" w:rsidRPr="00A9418D">
        <w:rPr>
          <w:szCs w:val="22"/>
          <w:u w:color="000000"/>
          <w:lang w:bidi="pt-BR"/>
        </w:rPr>
        <w:t xml:space="preserve"> solução das panes que surgirem em virtude dos cartuchos vazios. </w:t>
      </w:r>
    </w:p>
    <w:p w:rsidR="00A9418D" w:rsidRDefault="00E740C6" w:rsidP="00CF62DA">
      <w:pPr>
        <w:widowControl w:val="0"/>
        <w:tabs>
          <w:tab w:val="left" w:pos="810"/>
        </w:tabs>
        <w:autoSpaceDE w:val="0"/>
        <w:autoSpaceDN w:val="0"/>
        <w:ind w:right="114" w:firstLine="1134"/>
        <w:jc w:val="both"/>
        <w:rPr>
          <w:szCs w:val="22"/>
          <w:u w:color="000000"/>
          <w:lang w:bidi="pt-BR"/>
        </w:rPr>
      </w:pPr>
      <w:r w:rsidRPr="00E740C6">
        <w:rPr>
          <w:b/>
          <w:szCs w:val="22"/>
          <w:u w:color="000000"/>
          <w:lang w:bidi="pt-BR"/>
        </w:rPr>
        <w:t>Etapa III:</w:t>
      </w:r>
      <w:r>
        <w:rPr>
          <w:szCs w:val="22"/>
          <w:u w:color="000000"/>
          <w:lang w:bidi="pt-BR"/>
        </w:rPr>
        <w:t xml:space="preserve"> Em seguida</w:t>
      </w:r>
      <w:r w:rsidRPr="00A9418D">
        <w:rPr>
          <w:szCs w:val="22"/>
          <w:u w:color="000000"/>
          <w:lang w:bidi="pt-BR"/>
        </w:rPr>
        <w:t xml:space="preserve">, o competidor deverá deslocar </w:t>
      </w:r>
      <w:r>
        <w:rPr>
          <w:szCs w:val="22"/>
          <w:u w:color="000000"/>
          <w:lang w:bidi="pt-BR"/>
        </w:rPr>
        <w:t xml:space="preserve">com o armamento na posição 3 ou 4 </w:t>
      </w:r>
      <w:r w:rsidRPr="00A9418D">
        <w:rPr>
          <w:szCs w:val="22"/>
          <w:u w:color="000000"/>
          <w:lang w:bidi="pt-BR"/>
        </w:rPr>
        <w:t xml:space="preserve">até </w:t>
      </w:r>
      <w:r>
        <w:rPr>
          <w:szCs w:val="22"/>
          <w:u w:color="000000"/>
          <w:lang w:bidi="pt-BR"/>
        </w:rPr>
        <w:t>05</w:t>
      </w:r>
      <w:r w:rsidRPr="00A9418D">
        <w:rPr>
          <w:szCs w:val="22"/>
          <w:u w:color="000000"/>
          <w:lang w:bidi="pt-BR"/>
        </w:rPr>
        <w:t>m dos alvos2</w:t>
      </w:r>
      <w:r>
        <w:rPr>
          <w:szCs w:val="22"/>
          <w:u w:color="000000"/>
          <w:lang w:bidi="pt-BR"/>
        </w:rPr>
        <w:t xml:space="preserve"> (demarcado no solo)</w:t>
      </w:r>
      <w:r w:rsidRPr="00A9418D">
        <w:rPr>
          <w:szCs w:val="22"/>
          <w:u w:color="000000"/>
          <w:lang w:bidi="pt-BR"/>
        </w:rPr>
        <w:t xml:space="preserve">. </w:t>
      </w:r>
      <w:r w:rsidR="00E25150">
        <w:rPr>
          <w:szCs w:val="22"/>
          <w:u w:color="000000"/>
          <w:lang w:bidi="pt-BR"/>
        </w:rPr>
        <w:t>Neste momento,</w:t>
      </w:r>
      <w:r w:rsidRPr="00A9418D">
        <w:rPr>
          <w:szCs w:val="22"/>
          <w:u w:color="000000"/>
          <w:lang w:bidi="pt-BR"/>
        </w:rPr>
        <w:t xml:space="preserve"> deverá efetuar </w:t>
      </w:r>
      <w:r w:rsidR="00C91DA4">
        <w:rPr>
          <w:szCs w:val="22"/>
          <w:u w:color="000000"/>
          <w:lang w:bidi="pt-BR"/>
        </w:rPr>
        <w:t>3</w:t>
      </w:r>
      <w:r>
        <w:rPr>
          <w:szCs w:val="22"/>
          <w:u w:color="000000"/>
          <w:lang w:bidi="pt-BR"/>
        </w:rPr>
        <w:t xml:space="preserve"> (</w:t>
      </w:r>
      <w:r w:rsidR="00C91DA4">
        <w:rPr>
          <w:szCs w:val="22"/>
          <w:u w:color="000000"/>
          <w:lang w:bidi="pt-BR"/>
        </w:rPr>
        <w:t>três)</w:t>
      </w:r>
      <w:r>
        <w:rPr>
          <w:szCs w:val="22"/>
          <w:u w:color="000000"/>
          <w:lang w:bidi="pt-BR"/>
        </w:rPr>
        <w:t xml:space="preserve"> disparo</w:t>
      </w:r>
      <w:r w:rsidR="00C91DA4">
        <w:rPr>
          <w:szCs w:val="22"/>
          <w:u w:color="000000"/>
          <w:lang w:bidi="pt-BR"/>
        </w:rPr>
        <w:t>s</w:t>
      </w:r>
      <w:r>
        <w:rPr>
          <w:szCs w:val="22"/>
          <w:u w:color="000000"/>
          <w:lang w:bidi="pt-BR"/>
        </w:rPr>
        <w:t xml:space="preserve"> no alvo com a numérica “</w:t>
      </w:r>
      <w:r w:rsidR="00C91DA4">
        <w:rPr>
          <w:szCs w:val="22"/>
          <w:u w:color="000000"/>
          <w:lang w:bidi="pt-BR"/>
        </w:rPr>
        <w:t>3</w:t>
      </w:r>
      <w:r>
        <w:rPr>
          <w:szCs w:val="22"/>
          <w:u w:color="000000"/>
          <w:lang w:bidi="pt-BR"/>
        </w:rPr>
        <w:t xml:space="preserve">” e </w:t>
      </w:r>
      <w:r w:rsidR="00C91DA4">
        <w:rPr>
          <w:szCs w:val="22"/>
          <w:u w:color="000000"/>
          <w:lang w:bidi="pt-BR"/>
        </w:rPr>
        <w:t>4</w:t>
      </w:r>
      <w:r>
        <w:rPr>
          <w:szCs w:val="22"/>
          <w:u w:color="000000"/>
          <w:lang w:bidi="pt-BR"/>
        </w:rPr>
        <w:t xml:space="preserve"> (</w:t>
      </w:r>
      <w:r w:rsidR="00C91DA4">
        <w:rPr>
          <w:szCs w:val="22"/>
          <w:u w:color="000000"/>
          <w:lang w:bidi="pt-BR"/>
        </w:rPr>
        <w:t>quatro</w:t>
      </w:r>
      <w:r>
        <w:rPr>
          <w:szCs w:val="22"/>
          <w:u w:color="000000"/>
          <w:lang w:bidi="pt-BR"/>
        </w:rPr>
        <w:t>) disparos no alvo com a numérica “</w:t>
      </w:r>
      <w:r w:rsidR="00C91DA4">
        <w:rPr>
          <w:szCs w:val="22"/>
          <w:u w:color="000000"/>
          <w:lang w:bidi="pt-BR"/>
        </w:rPr>
        <w:t>4</w:t>
      </w:r>
      <w:r>
        <w:rPr>
          <w:szCs w:val="22"/>
          <w:u w:color="000000"/>
          <w:lang w:bidi="pt-BR"/>
        </w:rPr>
        <w:t>”,</w:t>
      </w:r>
      <w:r w:rsidRPr="00A9418D">
        <w:rPr>
          <w:szCs w:val="22"/>
          <w:u w:color="000000"/>
          <w:lang w:bidi="pt-BR"/>
        </w:rPr>
        <w:t xml:space="preserve"> tomando </w:t>
      </w:r>
      <w:r w:rsidR="00C91DA4">
        <w:rPr>
          <w:szCs w:val="22"/>
          <w:u w:color="000000"/>
          <w:lang w:bidi="pt-BR"/>
        </w:rPr>
        <w:t xml:space="preserve">todos </w:t>
      </w:r>
      <w:r w:rsidRPr="00A9418D">
        <w:rPr>
          <w:szCs w:val="22"/>
          <w:u w:color="000000"/>
          <w:lang w:bidi="pt-BR"/>
        </w:rPr>
        <w:t>os procedimentos necessários para</w:t>
      </w:r>
      <w:r w:rsidR="00C91DA4">
        <w:rPr>
          <w:szCs w:val="22"/>
          <w:u w:color="000000"/>
          <w:lang w:bidi="pt-BR"/>
        </w:rPr>
        <w:t xml:space="preserve"> realização da</w:t>
      </w:r>
      <w:r w:rsidRPr="00A9418D">
        <w:rPr>
          <w:szCs w:val="22"/>
          <w:u w:color="000000"/>
          <w:lang w:bidi="pt-BR"/>
        </w:rPr>
        <w:t xml:space="preserve"> </w:t>
      </w:r>
      <w:r w:rsidR="00C91DA4">
        <w:rPr>
          <w:szCs w:val="22"/>
          <w:u w:color="000000"/>
          <w:lang w:bidi="pt-BR"/>
        </w:rPr>
        <w:t xml:space="preserve">recarga emergencial e </w:t>
      </w:r>
      <w:r w:rsidRPr="00A9418D">
        <w:rPr>
          <w:szCs w:val="22"/>
          <w:u w:color="000000"/>
          <w:lang w:bidi="pt-BR"/>
        </w:rPr>
        <w:t>solução das panes que surgirem em virtude dos cartuchos vazios</w:t>
      </w:r>
      <w:r w:rsidR="00A9418D" w:rsidRPr="00A9418D">
        <w:rPr>
          <w:szCs w:val="22"/>
          <w:u w:color="000000"/>
          <w:lang w:bidi="pt-BR"/>
        </w:rPr>
        <w:t>.</w:t>
      </w:r>
    </w:p>
    <w:p w:rsidR="00E25150" w:rsidRPr="00A9418D" w:rsidRDefault="00E25150" w:rsidP="00E25150">
      <w:pPr>
        <w:widowControl w:val="0"/>
        <w:tabs>
          <w:tab w:val="left" w:pos="810"/>
        </w:tabs>
        <w:autoSpaceDE w:val="0"/>
        <w:autoSpaceDN w:val="0"/>
        <w:ind w:right="116" w:firstLine="1134"/>
        <w:jc w:val="both"/>
        <w:rPr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>j</w:t>
      </w:r>
      <w:r w:rsidRPr="00E25150">
        <w:rPr>
          <w:szCs w:val="22"/>
          <w:u w:val="single" w:color="000000"/>
          <w:lang w:bidi="pt-BR"/>
        </w:rPr>
        <w:t>) Tempo de prova:</w:t>
      </w:r>
      <w:r>
        <w:rPr>
          <w:b/>
          <w:szCs w:val="22"/>
          <w:u w:color="000000"/>
          <w:lang w:bidi="pt-BR"/>
        </w:rPr>
        <w:t xml:space="preserve"> </w:t>
      </w:r>
      <w:r w:rsidRPr="00A9418D">
        <w:rPr>
          <w:szCs w:val="22"/>
          <w:u w:color="000000"/>
          <w:lang w:bidi="pt-BR"/>
        </w:rPr>
        <w:t xml:space="preserve">Para </w:t>
      </w:r>
      <w:r>
        <w:rPr>
          <w:szCs w:val="22"/>
          <w:u w:color="000000"/>
          <w:lang w:bidi="pt-BR"/>
        </w:rPr>
        <w:t>realização de toda prova</w:t>
      </w:r>
      <w:r w:rsidRPr="00A9418D">
        <w:rPr>
          <w:szCs w:val="22"/>
          <w:u w:color="000000"/>
          <w:lang w:bidi="pt-BR"/>
        </w:rPr>
        <w:t xml:space="preserve"> o competidor disporá de </w:t>
      </w:r>
      <w:r>
        <w:rPr>
          <w:szCs w:val="22"/>
          <w:u w:color="000000"/>
          <w:lang w:bidi="pt-BR"/>
        </w:rPr>
        <w:t>2</w:t>
      </w:r>
      <w:r w:rsidRPr="00A9418D">
        <w:rPr>
          <w:szCs w:val="22"/>
          <w:u w:color="000000"/>
          <w:lang w:bidi="pt-BR"/>
        </w:rPr>
        <w:t xml:space="preserve"> minuto</w:t>
      </w:r>
      <w:r>
        <w:rPr>
          <w:szCs w:val="22"/>
          <w:u w:color="000000"/>
          <w:lang w:bidi="pt-BR"/>
        </w:rPr>
        <w:t>s.</w:t>
      </w:r>
    </w:p>
    <w:p w:rsidR="00A9418D" w:rsidRPr="00A9418D" w:rsidRDefault="00E25150" w:rsidP="00CF62DA">
      <w:pPr>
        <w:widowControl w:val="0"/>
        <w:tabs>
          <w:tab w:val="left" w:pos="810"/>
        </w:tabs>
        <w:autoSpaceDE w:val="0"/>
        <w:autoSpaceDN w:val="0"/>
        <w:ind w:right="114" w:firstLine="1134"/>
        <w:jc w:val="both"/>
        <w:rPr>
          <w:sz w:val="28"/>
          <w:szCs w:val="22"/>
          <w:u w:color="000000"/>
          <w:lang w:bidi="pt-BR"/>
        </w:rPr>
      </w:pPr>
      <w:r>
        <w:rPr>
          <w:szCs w:val="22"/>
          <w:u w:val="single" w:color="000000"/>
          <w:lang w:bidi="pt-BR"/>
        </w:rPr>
        <w:t>k</w:t>
      </w:r>
      <w:r w:rsidR="00CF62DA">
        <w:rPr>
          <w:szCs w:val="22"/>
          <w:u w:val="single" w:color="000000"/>
          <w:lang w:bidi="pt-BR"/>
        </w:rPr>
        <w:t xml:space="preserve">) </w:t>
      </w:r>
      <w:r w:rsidR="00A9418D" w:rsidRPr="00A9418D">
        <w:rPr>
          <w:szCs w:val="22"/>
          <w:u w:val="single" w:color="000000"/>
          <w:lang w:bidi="pt-BR"/>
        </w:rPr>
        <w:t>Pontuação</w:t>
      </w:r>
      <w:r w:rsidR="00A9418D" w:rsidRPr="00A9418D">
        <w:rPr>
          <w:szCs w:val="22"/>
          <w:u w:color="000000"/>
          <w:lang w:bidi="pt-BR"/>
        </w:rPr>
        <w:t>: Cada disparo que atingir o alvo valerá a pontuação da área correspondente. Nesta prova a pontuação obtida pel</w:t>
      </w:r>
      <w:r w:rsidR="00C91DA4">
        <w:rPr>
          <w:szCs w:val="22"/>
          <w:u w:color="000000"/>
          <w:lang w:bidi="pt-BR"/>
        </w:rPr>
        <w:t>o</w:t>
      </w:r>
      <w:r w:rsidR="00A9418D" w:rsidRPr="00A9418D">
        <w:rPr>
          <w:szCs w:val="22"/>
          <w:u w:color="000000"/>
          <w:lang w:bidi="pt-BR"/>
        </w:rPr>
        <w:t xml:space="preserve"> </w:t>
      </w:r>
      <w:r w:rsidR="00C91DA4">
        <w:rPr>
          <w:szCs w:val="22"/>
          <w:u w:color="000000"/>
          <w:lang w:bidi="pt-BR"/>
        </w:rPr>
        <w:t>competidor</w:t>
      </w:r>
      <w:r w:rsidR="00A9418D" w:rsidRPr="00A9418D">
        <w:rPr>
          <w:szCs w:val="22"/>
          <w:u w:color="000000"/>
          <w:lang w:bidi="pt-BR"/>
        </w:rPr>
        <w:t xml:space="preserve"> será definida pelo somatório dos disparos válidos + o tempo restante </w:t>
      </w:r>
      <w:r w:rsidR="00C91DA4">
        <w:rPr>
          <w:szCs w:val="22"/>
          <w:u w:color="000000"/>
          <w:lang w:bidi="pt-BR"/>
        </w:rPr>
        <w:t>para o fim da prova em segundos</w:t>
      </w:r>
      <w:r w:rsidR="00A9418D" w:rsidRPr="00A9418D">
        <w:rPr>
          <w:szCs w:val="22"/>
          <w:u w:color="000000"/>
          <w:lang w:bidi="pt-BR"/>
        </w:rPr>
        <w:t>.</w:t>
      </w:r>
      <w:r w:rsidR="00756418">
        <w:rPr>
          <w:szCs w:val="22"/>
          <w:u w:color="000000"/>
          <w:lang w:bidi="pt-BR"/>
        </w:rPr>
        <w:t xml:space="preserve"> Nesta prova o competidor que não atingir 50</w:t>
      </w:r>
      <w:r w:rsidR="009E7D5B">
        <w:rPr>
          <w:szCs w:val="22"/>
          <w:u w:color="000000"/>
          <w:lang w:bidi="pt-BR"/>
        </w:rPr>
        <w:t>% da pontuação máxima possível nos alvos estará desclassificado.</w:t>
      </w:r>
      <w:r w:rsidR="00756418">
        <w:rPr>
          <w:szCs w:val="22"/>
          <w:u w:color="000000"/>
          <w:lang w:bidi="pt-BR"/>
        </w:rPr>
        <w:t xml:space="preserve"> </w:t>
      </w:r>
    </w:p>
    <w:p w:rsidR="00A9418D" w:rsidRPr="00A9418D" w:rsidRDefault="00A9418D" w:rsidP="00A9418D">
      <w:pPr>
        <w:widowControl w:val="0"/>
        <w:autoSpaceDE w:val="0"/>
        <w:autoSpaceDN w:val="0"/>
        <w:spacing w:before="5"/>
        <w:jc w:val="both"/>
        <w:rPr>
          <w:lang w:bidi="pt-BR"/>
        </w:rPr>
      </w:pPr>
    </w:p>
    <w:p w:rsidR="00A9418D" w:rsidRPr="00A9418D" w:rsidRDefault="00A9418D" w:rsidP="00CF62DA">
      <w:pPr>
        <w:widowControl w:val="0"/>
        <w:numPr>
          <w:ilvl w:val="1"/>
          <w:numId w:val="20"/>
        </w:numPr>
        <w:tabs>
          <w:tab w:val="left" w:pos="376"/>
        </w:tabs>
        <w:autoSpaceDE w:val="0"/>
        <w:autoSpaceDN w:val="0"/>
        <w:spacing w:line="274" w:lineRule="exact"/>
        <w:jc w:val="both"/>
        <w:outlineLvl w:val="0"/>
        <w:rPr>
          <w:b/>
          <w:bCs/>
          <w:lang w:bidi="pt-BR"/>
        </w:rPr>
      </w:pPr>
      <w:r w:rsidRPr="00A9418D">
        <w:rPr>
          <w:b/>
          <w:bCs/>
          <w:lang w:bidi="pt-BR"/>
        </w:rPr>
        <w:t>R</w:t>
      </w:r>
      <w:r w:rsidR="00CF62DA">
        <w:rPr>
          <w:b/>
          <w:bCs/>
          <w:lang w:bidi="pt-BR"/>
        </w:rPr>
        <w:t>egras de segurança</w:t>
      </w:r>
    </w:p>
    <w:p w:rsidR="00A9418D" w:rsidRPr="00A9418D" w:rsidRDefault="00A9418D" w:rsidP="00CF62DA">
      <w:pPr>
        <w:widowControl w:val="0"/>
        <w:numPr>
          <w:ilvl w:val="0"/>
          <w:numId w:val="24"/>
        </w:numPr>
        <w:tabs>
          <w:tab w:val="left" w:pos="1518"/>
        </w:tabs>
        <w:autoSpaceDE w:val="0"/>
        <w:autoSpaceDN w:val="0"/>
        <w:ind w:left="0" w:right="124" w:firstLine="1134"/>
        <w:jc w:val="both"/>
        <w:rPr>
          <w:szCs w:val="22"/>
          <w:u w:color="000000"/>
          <w:lang w:bidi="pt-BR"/>
        </w:rPr>
      </w:pPr>
      <w:r w:rsidRPr="00A9418D">
        <w:rPr>
          <w:szCs w:val="22"/>
          <w:u w:color="000000"/>
          <w:lang w:bidi="pt-BR"/>
        </w:rPr>
        <w:t>O competidor só deve fazer na linha de tiro o que for autorizado pela coordenação da</w:t>
      </w:r>
      <w:r w:rsidRPr="00A9418D">
        <w:rPr>
          <w:spacing w:val="-2"/>
          <w:szCs w:val="22"/>
          <w:u w:color="000000"/>
          <w:lang w:bidi="pt-BR"/>
        </w:rPr>
        <w:t xml:space="preserve"> </w:t>
      </w:r>
      <w:r w:rsidR="009E7D5B">
        <w:rPr>
          <w:szCs w:val="22"/>
          <w:u w:color="000000"/>
          <w:lang w:bidi="pt-BR"/>
        </w:rPr>
        <w:t>modalidade</w:t>
      </w:r>
      <w:r w:rsidRPr="00A9418D">
        <w:rPr>
          <w:szCs w:val="22"/>
          <w:u w:color="000000"/>
          <w:lang w:bidi="pt-BR"/>
        </w:rPr>
        <w:t>;</w:t>
      </w:r>
    </w:p>
    <w:p w:rsidR="00A9418D" w:rsidRPr="00A9418D" w:rsidRDefault="00A9418D" w:rsidP="00CF62DA">
      <w:pPr>
        <w:widowControl w:val="0"/>
        <w:numPr>
          <w:ilvl w:val="0"/>
          <w:numId w:val="24"/>
        </w:numPr>
        <w:tabs>
          <w:tab w:val="left" w:pos="1518"/>
        </w:tabs>
        <w:autoSpaceDE w:val="0"/>
        <w:autoSpaceDN w:val="0"/>
        <w:ind w:left="0" w:right="120" w:firstLine="1134"/>
        <w:jc w:val="both"/>
        <w:rPr>
          <w:szCs w:val="22"/>
          <w:u w:color="000000"/>
          <w:lang w:bidi="pt-BR"/>
        </w:rPr>
      </w:pPr>
      <w:r w:rsidRPr="00A9418D">
        <w:rPr>
          <w:szCs w:val="22"/>
          <w:u w:color="000000"/>
          <w:lang w:bidi="pt-BR"/>
        </w:rPr>
        <w:t xml:space="preserve">Antes do comando para </w:t>
      </w:r>
      <w:r w:rsidR="00E25150">
        <w:rPr>
          <w:szCs w:val="22"/>
          <w:u w:color="000000"/>
          <w:lang w:bidi="pt-BR"/>
        </w:rPr>
        <w:t xml:space="preserve">o </w:t>
      </w:r>
      <w:r w:rsidRPr="00A9418D">
        <w:rPr>
          <w:szCs w:val="22"/>
          <w:u w:color="000000"/>
          <w:lang w:bidi="pt-BR"/>
        </w:rPr>
        <w:t>início da prova o competidor deve estar sempre com o “DEDO FORA DO GATILHO”;</w:t>
      </w:r>
    </w:p>
    <w:p w:rsidR="00A9418D" w:rsidRPr="00A9418D" w:rsidRDefault="00A9418D" w:rsidP="00CF62DA">
      <w:pPr>
        <w:widowControl w:val="0"/>
        <w:numPr>
          <w:ilvl w:val="0"/>
          <w:numId w:val="24"/>
        </w:numPr>
        <w:tabs>
          <w:tab w:val="left" w:pos="1518"/>
        </w:tabs>
        <w:autoSpaceDE w:val="0"/>
        <w:autoSpaceDN w:val="0"/>
        <w:ind w:left="0" w:firstLine="1134"/>
        <w:jc w:val="both"/>
        <w:rPr>
          <w:szCs w:val="22"/>
          <w:u w:color="000000"/>
          <w:lang w:bidi="pt-BR"/>
        </w:rPr>
      </w:pPr>
      <w:r w:rsidRPr="00A9418D">
        <w:rPr>
          <w:szCs w:val="22"/>
          <w:u w:color="000000"/>
          <w:lang w:bidi="pt-BR"/>
        </w:rPr>
        <w:t>Sempre manter o “CONTROLE DE</w:t>
      </w:r>
      <w:r w:rsidRPr="00A9418D">
        <w:rPr>
          <w:spacing w:val="-1"/>
          <w:szCs w:val="22"/>
          <w:u w:color="000000"/>
          <w:lang w:bidi="pt-BR"/>
        </w:rPr>
        <w:t xml:space="preserve"> </w:t>
      </w:r>
      <w:r w:rsidRPr="00A9418D">
        <w:rPr>
          <w:szCs w:val="22"/>
          <w:u w:color="000000"/>
          <w:lang w:bidi="pt-BR"/>
        </w:rPr>
        <w:t>CANO”;</w:t>
      </w:r>
    </w:p>
    <w:p w:rsidR="00A9418D" w:rsidRPr="00A9418D" w:rsidRDefault="00A9418D" w:rsidP="00CF62DA">
      <w:pPr>
        <w:widowControl w:val="0"/>
        <w:numPr>
          <w:ilvl w:val="0"/>
          <w:numId w:val="24"/>
        </w:numPr>
        <w:tabs>
          <w:tab w:val="left" w:pos="1518"/>
        </w:tabs>
        <w:autoSpaceDE w:val="0"/>
        <w:autoSpaceDN w:val="0"/>
        <w:ind w:left="0" w:right="122" w:firstLine="1134"/>
        <w:jc w:val="both"/>
        <w:rPr>
          <w:szCs w:val="22"/>
          <w:u w:color="000000"/>
          <w:lang w:bidi="pt-BR"/>
        </w:rPr>
      </w:pPr>
      <w:r w:rsidRPr="00A9418D">
        <w:rPr>
          <w:szCs w:val="22"/>
          <w:u w:color="000000"/>
          <w:lang w:bidi="pt-BR"/>
        </w:rPr>
        <w:t>O competidor deverá utilizar obrigatoriamente óculos de proteção e protetor</w:t>
      </w:r>
      <w:r w:rsidRPr="00A9418D">
        <w:rPr>
          <w:spacing w:val="-1"/>
          <w:szCs w:val="22"/>
          <w:u w:color="000000"/>
          <w:lang w:bidi="pt-BR"/>
        </w:rPr>
        <w:t xml:space="preserve"> </w:t>
      </w:r>
      <w:r w:rsidRPr="00A9418D">
        <w:rPr>
          <w:szCs w:val="22"/>
          <w:u w:color="000000"/>
          <w:lang w:bidi="pt-BR"/>
        </w:rPr>
        <w:t>auricular;</w:t>
      </w:r>
    </w:p>
    <w:p w:rsidR="00A9418D" w:rsidRPr="00A9418D" w:rsidRDefault="006A0363" w:rsidP="00CF62DA">
      <w:pPr>
        <w:widowControl w:val="0"/>
        <w:numPr>
          <w:ilvl w:val="0"/>
          <w:numId w:val="24"/>
        </w:numPr>
        <w:tabs>
          <w:tab w:val="left" w:pos="1518"/>
        </w:tabs>
        <w:autoSpaceDE w:val="0"/>
        <w:autoSpaceDN w:val="0"/>
        <w:ind w:left="0" w:right="121" w:firstLine="1134"/>
        <w:jc w:val="both"/>
        <w:rPr>
          <w:szCs w:val="22"/>
          <w:u w:color="000000"/>
          <w:lang w:bidi="pt-BR"/>
        </w:rPr>
      </w:pPr>
      <w:r>
        <w:rPr>
          <w:szCs w:val="22"/>
          <w:u w:color="000000"/>
          <w:lang w:bidi="pt-BR"/>
        </w:rPr>
        <w:t>O</w:t>
      </w:r>
      <w:r w:rsidR="00A9418D" w:rsidRPr="00A9418D">
        <w:rPr>
          <w:szCs w:val="22"/>
          <w:u w:color="000000"/>
          <w:lang w:bidi="pt-BR"/>
        </w:rPr>
        <w:t>s policiais deverão manter a sua arma descarregada, com os carregadores sem munições</w:t>
      </w:r>
      <w:r>
        <w:rPr>
          <w:szCs w:val="22"/>
          <w:u w:color="000000"/>
          <w:lang w:bidi="pt-BR"/>
        </w:rPr>
        <w:t>.</w:t>
      </w:r>
      <w:r w:rsidR="00E25150">
        <w:rPr>
          <w:szCs w:val="22"/>
          <w:u w:color="000000"/>
          <w:lang w:bidi="pt-BR"/>
        </w:rPr>
        <w:t xml:space="preserve"> </w:t>
      </w:r>
      <w:r>
        <w:rPr>
          <w:szCs w:val="22"/>
          <w:u w:color="000000"/>
          <w:lang w:bidi="pt-BR"/>
        </w:rPr>
        <w:t>E</w:t>
      </w:r>
      <w:r w:rsidR="00E25150">
        <w:rPr>
          <w:szCs w:val="22"/>
          <w:u w:color="000000"/>
          <w:lang w:bidi="pt-BR"/>
        </w:rPr>
        <w:t>xceto</w:t>
      </w:r>
      <w:r>
        <w:rPr>
          <w:szCs w:val="22"/>
          <w:u w:color="000000"/>
          <w:lang w:bidi="pt-BR"/>
        </w:rPr>
        <w:t xml:space="preserve"> no momento de</w:t>
      </w:r>
      <w:r w:rsidR="00E25150">
        <w:rPr>
          <w:szCs w:val="22"/>
          <w:u w:color="000000"/>
          <w:lang w:bidi="pt-BR"/>
        </w:rPr>
        <w:t xml:space="preserve"> </w:t>
      </w:r>
      <w:r>
        <w:rPr>
          <w:szCs w:val="22"/>
          <w:u w:color="000000"/>
          <w:lang w:bidi="pt-BR"/>
        </w:rPr>
        <w:t>realização das provas, quando autorizado</w:t>
      </w:r>
      <w:r w:rsidR="00A9418D" w:rsidRPr="00A9418D">
        <w:rPr>
          <w:szCs w:val="22"/>
          <w:u w:color="000000"/>
          <w:lang w:bidi="pt-BR"/>
        </w:rPr>
        <w:t>;</w:t>
      </w:r>
    </w:p>
    <w:p w:rsidR="00A9418D" w:rsidRPr="00A9418D" w:rsidRDefault="00A9418D" w:rsidP="00CF62DA">
      <w:pPr>
        <w:widowControl w:val="0"/>
        <w:numPr>
          <w:ilvl w:val="0"/>
          <w:numId w:val="24"/>
        </w:numPr>
        <w:tabs>
          <w:tab w:val="left" w:pos="1518"/>
        </w:tabs>
        <w:autoSpaceDE w:val="0"/>
        <w:autoSpaceDN w:val="0"/>
        <w:ind w:left="0" w:right="116" w:firstLine="1134"/>
        <w:jc w:val="both"/>
        <w:rPr>
          <w:szCs w:val="22"/>
          <w:u w:color="000000"/>
          <w:lang w:bidi="pt-BR"/>
        </w:rPr>
      </w:pPr>
      <w:r w:rsidRPr="00A9418D">
        <w:rPr>
          <w:szCs w:val="22"/>
          <w:u w:color="000000"/>
          <w:lang w:bidi="pt-BR"/>
        </w:rPr>
        <w:t>Os policiais deverão manter a CONCENTRAÇÃO em todos os procedimentos;</w:t>
      </w:r>
    </w:p>
    <w:p w:rsidR="00A9418D" w:rsidRPr="00A9418D" w:rsidRDefault="00CF7B81" w:rsidP="00CF62DA">
      <w:pPr>
        <w:widowControl w:val="0"/>
        <w:numPr>
          <w:ilvl w:val="0"/>
          <w:numId w:val="24"/>
        </w:numPr>
        <w:tabs>
          <w:tab w:val="left" w:pos="1518"/>
        </w:tabs>
        <w:autoSpaceDE w:val="0"/>
        <w:autoSpaceDN w:val="0"/>
        <w:ind w:left="0" w:right="121" w:firstLine="1134"/>
        <w:jc w:val="both"/>
        <w:rPr>
          <w:szCs w:val="22"/>
          <w:u w:color="000000"/>
          <w:lang w:bidi="pt-BR"/>
        </w:rPr>
      </w:pPr>
      <w:r>
        <w:rPr>
          <w:szCs w:val="22"/>
          <w:u w:color="000000"/>
          <w:lang w:bidi="pt-BR"/>
        </w:rPr>
        <w:t>Caso</w:t>
      </w:r>
      <w:r w:rsidR="00A9418D" w:rsidRPr="00A9418D">
        <w:rPr>
          <w:szCs w:val="22"/>
          <w:u w:color="000000"/>
          <w:lang w:bidi="pt-BR"/>
        </w:rPr>
        <w:t xml:space="preserve"> </w:t>
      </w:r>
      <w:r>
        <w:rPr>
          <w:szCs w:val="22"/>
          <w:u w:color="000000"/>
          <w:lang w:bidi="pt-BR"/>
        </w:rPr>
        <w:t xml:space="preserve">seja necessário </w:t>
      </w:r>
      <w:r w:rsidR="00A9418D" w:rsidRPr="00A9418D">
        <w:rPr>
          <w:szCs w:val="22"/>
          <w:u w:color="000000"/>
          <w:lang w:bidi="pt-BR"/>
        </w:rPr>
        <w:t xml:space="preserve">repassar a arma pra </w:t>
      </w:r>
      <w:r>
        <w:rPr>
          <w:szCs w:val="22"/>
          <w:u w:color="000000"/>
          <w:lang w:bidi="pt-BR"/>
        </w:rPr>
        <w:t>outro competidor, este procedimento deve ser realizado em área segura,</w:t>
      </w:r>
      <w:r w:rsidR="00A9418D" w:rsidRPr="00A9418D">
        <w:rPr>
          <w:szCs w:val="22"/>
          <w:u w:color="000000"/>
          <w:lang w:bidi="pt-BR"/>
        </w:rPr>
        <w:t xml:space="preserve"> </w:t>
      </w:r>
      <w:r>
        <w:rPr>
          <w:szCs w:val="22"/>
          <w:u w:color="000000"/>
          <w:lang w:bidi="pt-BR"/>
        </w:rPr>
        <w:t xml:space="preserve">com o armamento </w:t>
      </w:r>
      <w:r w:rsidR="00A9418D" w:rsidRPr="00A9418D">
        <w:rPr>
          <w:szCs w:val="22"/>
          <w:u w:color="000000"/>
          <w:lang w:bidi="pt-BR"/>
        </w:rPr>
        <w:t>abert</w:t>
      </w:r>
      <w:r>
        <w:rPr>
          <w:szCs w:val="22"/>
          <w:u w:color="000000"/>
          <w:lang w:bidi="pt-BR"/>
        </w:rPr>
        <w:t>o sem o carregador</w:t>
      </w:r>
      <w:r w:rsidR="00A9418D" w:rsidRPr="00A9418D">
        <w:rPr>
          <w:szCs w:val="22"/>
          <w:u w:color="000000"/>
          <w:lang w:bidi="pt-BR"/>
        </w:rPr>
        <w:t>.</w:t>
      </w:r>
    </w:p>
    <w:p w:rsidR="00A9418D" w:rsidRPr="00A9418D" w:rsidRDefault="00A9418D" w:rsidP="00A9418D">
      <w:pPr>
        <w:widowControl w:val="0"/>
        <w:autoSpaceDE w:val="0"/>
        <w:autoSpaceDN w:val="0"/>
        <w:spacing w:before="3"/>
        <w:jc w:val="both"/>
        <w:rPr>
          <w:lang w:bidi="pt-BR"/>
        </w:rPr>
      </w:pPr>
    </w:p>
    <w:p w:rsidR="00A9418D" w:rsidRPr="00A9418D" w:rsidRDefault="00A9418D" w:rsidP="00CF62DA">
      <w:pPr>
        <w:widowControl w:val="0"/>
        <w:numPr>
          <w:ilvl w:val="1"/>
          <w:numId w:val="20"/>
        </w:numPr>
        <w:tabs>
          <w:tab w:val="left" w:pos="347"/>
        </w:tabs>
        <w:autoSpaceDE w:val="0"/>
        <w:autoSpaceDN w:val="0"/>
        <w:spacing w:before="1" w:line="274" w:lineRule="exact"/>
        <w:jc w:val="both"/>
        <w:outlineLvl w:val="0"/>
        <w:rPr>
          <w:b/>
          <w:bCs/>
          <w:lang w:bidi="pt-BR"/>
        </w:rPr>
      </w:pPr>
      <w:r w:rsidRPr="00A9418D">
        <w:rPr>
          <w:b/>
          <w:bCs/>
          <w:lang w:bidi="pt-BR"/>
        </w:rPr>
        <w:t>Classificação</w:t>
      </w:r>
      <w:r w:rsidR="00CF7B81">
        <w:rPr>
          <w:b/>
          <w:bCs/>
          <w:lang w:bidi="pt-BR"/>
        </w:rPr>
        <w:t xml:space="preserve"> final</w:t>
      </w:r>
    </w:p>
    <w:p w:rsidR="00A9418D" w:rsidRPr="00A9418D" w:rsidRDefault="00CF7B81" w:rsidP="00A9418D">
      <w:pPr>
        <w:widowControl w:val="0"/>
        <w:autoSpaceDE w:val="0"/>
        <w:autoSpaceDN w:val="0"/>
        <w:ind w:left="102" w:right="117" w:firstLine="1132"/>
        <w:jc w:val="both"/>
        <w:rPr>
          <w:lang w:bidi="pt-BR"/>
        </w:rPr>
      </w:pPr>
      <w:r>
        <w:rPr>
          <w:lang w:bidi="pt-BR"/>
        </w:rPr>
        <w:t xml:space="preserve">Os competidores </w:t>
      </w:r>
      <w:r w:rsidR="006A0363">
        <w:rPr>
          <w:lang w:bidi="pt-BR"/>
        </w:rPr>
        <w:t xml:space="preserve">serão </w:t>
      </w:r>
      <w:r w:rsidR="00A9418D" w:rsidRPr="00A9418D">
        <w:rPr>
          <w:lang w:bidi="pt-BR"/>
        </w:rPr>
        <w:t>classificad</w:t>
      </w:r>
      <w:r>
        <w:rPr>
          <w:lang w:bidi="pt-BR"/>
        </w:rPr>
        <w:t>o</w:t>
      </w:r>
      <w:r w:rsidR="00A9418D" w:rsidRPr="00A9418D">
        <w:rPr>
          <w:lang w:bidi="pt-BR"/>
        </w:rPr>
        <w:t xml:space="preserve">s conforme pontuação alcançada pelo </w:t>
      </w:r>
      <w:r w:rsidR="006A0363" w:rsidRPr="006A0363">
        <w:rPr>
          <w:lang w:bidi="pt-BR"/>
        </w:rPr>
        <w:t>SOMATÓRIO DAS DUAS PROVAS</w:t>
      </w:r>
      <w:r w:rsidR="00A9418D" w:rsidRPr="00A9418D">
        <w:rPr>
          <w:lang w:bidi="pt-BR"/>
        </w:rPr>
        <w:t>.</w:t>
      </w:r>
    </w:p>
    <w:p w:rsidR="00A9418D" w:rsidRDefault="00A9418D" w:rsidP="00A9418D">
      <w:pPr>
        <w:widowControl w:val="0"/>
        <w:autoSpaceDE w:val="0"/>
        <w:autoSpaceDN w:val="0"/>
        <w:ind w:left="1234" w:right="5130"/>
        <w:jc w:val="both"/>
        <w:rPr>
          <w:lang w:bidi="pt-BR"/>
        </w:rPr>
      </w:pPr>
    </w:p>
    <w:p w:rsidR="006A0363" w:rsidRDefault="006A0363" w:rsidP="00A9418D">
      <w:pPr>
        <w:widowControl w:val="0"/>
        <w:autoSpaceDE w:val="0"/>
        <w:autoSpaceDN w:val="0"/>
        <w:ind w:left="1234" w:right="5130"/>
        <w:jc w:val="both"/>
        <w:rPr>
          <w:lang w:bidi="pt-BR"/>
        </w:rPr>
      </w:pPr>
    </w:p>
    <w:p w:rsidR="006A0363" w:rsidRDefault="006A0363" w:rsidP="00A9418D">
      <w:pPr>
        <w:widowControl w:val="0"/>
        <w:autoSpaceDE w:val="0"/>
        <w:autoSpaceDN w:val="0"/>
        <w:ind w:left="1234" w:right="5130"/>
        <w:jc w:val="both"/>
        <w:rPr>
          <w:lang w:bidi="pt-BR"/>
        </w:rPr>
      </w:pPr>
    </w:p>
    <w:p w:rsidR="006A0363" w:rsidRPr="00A9418D" w:rsidRDefault="006A0363" w:rsidP="00A9418D">
      <w:pPr>
        <w:widowControl w:val="0"/>
        <w:autoSpaceDE w:val="0"/>
        <w:autoSpaceDN w:val="0"/>
        <w:ind w:left="1234" w:right="5130"/>
        <w:jc w:val="both"/>
        <w:rPr>
          <w:lang w:bidi="pt-BR"/>
        </w:rPr>
      </w:pPr>
    </w:p>
    <w:p w:rsidR="00A9418D" w:rsidRPr="00A9418D" w:rsidRDefault="00A9418D" w:rsidP="00CF62DA">
      <w:pPr>
        <w:widowControl w:val="0"/>
        <w:numPr>
          <w:ilvl w:val="1"/>
          <w:numId w:val="20"/>
        </w:numPr>
        <w:tabs>
          <w:tab w:val="left" w:pos="324"/>
        </w:tabs>
        <w:autoSpaceDE w:val="0"/>
        <w:autoSpaceDN w:val="0"/>
        <w:spacing w:line="274" w:lineRule="exact"/>
        <w:jc w:val="both"/>
        <w:outlineLvl w:val="0"/>
        <w:rPr>
          <w:b/>
          <w:bCs/>
          <w:lang w:bidi="pt-BR"/>
        </w:rPr>
      </w:pPr>
      <w:r w:rsidRPr="00A9418D">
        <w:rPr>
          <w:b/>
          <w:bCs/>
          <w:lang w:bidi="pt-BR"/>
        </w:rPr>
        <w:t>Critérios de</w:t>
      </w:r>
      <w:r w:rsidRPr="00A9418D">
        <w:rPr>
          <w:b/>
          <w:bCs/>
          <w:spacing w:val="-2"/>
          <w:lang w:bidi="pt-BR"/>
        </w:rPr>
        <w:t xml:space="preserve"> </w:t>
      </w:r>
      <w:r w:rsidRPr="00A9418D">
        <w:rPr>
          <w:b/>
          <w:bCs/>
          <w:lang w:bidi="pt-BR"/>
        </w:rPr>
        <w:t>desempate</w:t>
      </w:r>
    </w:p>
    <w:p w:rsidR="00A9418D" w:rsidRPr="00A9418D" w:rsidRDefault="00A9418D" w:rsidP="00A9418D">
      <w:pPr>
        <w:widowControl w:val="0"/>
        <w:autoSpaceDE w:val="0"/>
        <w:autoSpaceDN w:val="0"/>
        <w:ind w:left="102" w:right="116" w:firstLine="1132"/>
        <w:jc w:val="both"/>
        <w:rPr>
          <w:lang w:bidi="pt-BR"/>
        </w:rPr>
      </w:pPr>
      <w:r w:rsidRPr="00A9418D">
        <w:rPr>
          <w:lang w:bidi="pt-BR"/>
        </w:rPr>
        <w:t xml:space="preserve">Caso haja empate em qualquer uma das </w:t>
      </w:r>
      <w:r w:rsidR="00CF7B81">
        <w:rPr>
          <w:lang w:bidi="pt-BR"/>
        </w:rPr>
        <w:t>provas</w:t>
      </w:r>
      <w:r w:rsidRPr="00A9418D">
        <w:rPr>
          <w:lang w:bidi="pt-BR"/>
        </w:rPr>
        <w:t xml:space="preserve"> o desempate será definido por uma nova prova “Tiro de precisão” com </w:t>
      </w:r>
      <w:r w:rsidR="00CF7B81">
        <w:rPr>
          <w:lang w:bidi="pt-BR"/>
        </w:rPr>
        <w:t>5</w:t>
      </w:r>
      <w:r w:rsidRPr="00A9418D">
        <w:rPr>
          <w:lang w:bidi="pt-BR"/>
        </w:rPr>
        <w:t xml:space="preserve"> (</w:t>
      </w:r>
      <w:r w:rsidR="00CF7B81">
        <w:rPr>
          <w:lang w:bidi="pt-BR"/>
        </w:rPr>
        <w:t>cinco</w:t>
      </w:r>
      <w:r w:rsidRPr="00A9418D">
        <w:rPr>
          <w:lang w:bidi="pt-BR"/>
        </w:rPr>
        <w:t xml:space="preserve">) disparos de pistola cal. 40 a 10m do alvo. Para realização desta prova o competidor disporá de </w:t>
      </w:r>
      <w:r w:rsidR="00CF7B81">
        <w:rPr>
          <w:lang w:bidi="pt-BR"/>
        </w:rPr>
        <w:t>20</w:t>
      </w:r>
      <w:r w:rsidRPr="00A9418D">
        <w:rPr>
          <w:lang w:bidi="pt-BR"/>
        </w:rPr>
        <w:t>s.</w:t>
      </w:r>
    </w:p>
    <w:p w:rsidR="00A9418D" w:rsidRDefault="00A9418D" w:rsidP="00A9418D">
      <w:pPr>
        <w:widowControl w:val="0"/>
        <w:autoSpaceDE w:val="0"/>
        <w:autoSpaceDN w:val="0"/>
        <w:spacing w:before="3"/>
        <w:jc w:val="both"/>
        <w:rPr>
          <w:lang w:bidi="pt-BR"/>
        </w:rPr>
      </w:pPr>
    </w:p>
    <w:p w:rsidR="00CF62DA" w:rsidRPr="00A9418D" w:rsidRDefault="00CF62DA" w:rsidP="00A9418D">
      <w:pPr>
        <w:widowControl w:val="0"/>
        <w:autoSpaceDE w:val="0"/>
        <w:autoSpaceDN w:val="0"/>
        <w:spacing w:before="3"/>
        <w:jc w:val="both"/>
        <w:rPr>
          <w:lang w:bidi="pt-BR"/>
        </w:rPr>
      </w:pPr>
    </w:p>
    <w:p w:rsidR="00A9418D" w:rsidRPr="00A9418D" w:rsidRDefault="00A9418D" w:rsidP="00CF62DA">
      <w:pPr>
        <w:widowControl w:val="0"/>
        <w:numPr>
          <w:ilvl w:val="1"/>
          <w:numId w:val="20"/>
        </w:numPr>
        <w:tabs>
          <w:tab w:val="left" w:pos="362"/>
        </w:tabs>
        <w:autoSpaceDE w:val="0"/>
        <w:autoSpaceDN w:val="0"/>
        <w:spacing w:line="274" w:lineRule="exact"/>
        <w:jc w:val="both"/>
        <w:outlineLvl w:val="0"/>
        <w:rPr>
          <w:b/>
          <w:bCs/>
          <w:lang w:bidi="pt-BR"/>
        </w:rPr>
      </w:pPr>
      <w:r w:rsidRPr="00A9418D">
        <w:rPr>
          <w:b/>
          <w:bCs/>
          <w:lang w:bidi="pt-BR"/>
        </w:rPr>
        <w:t>Penalidades</w:t>
      </w:r>
    </w:p>
    <w:p w:rsidR="00A9418D" w:rsidRPr="00A9418D" w:rsidRDefault="00A9418D" w:rsidP="00CF62DA">
      <w:pPr>
        <w:widowControl w:val="0"/>
        <w:tabs>
          <w:tab w:val="left" w:pos="1518"/>
        </w:tabs>
        <w:autoSpaceDE w:val="0"/>
        <w:autoSpaceDN w:val="0"/>
        <w:ind w:right="124" w:firstLine="1134"/>
        <w:jc w:val="both"/>
        <w:rPr>
          <w:szCs w:val="22"/>
          <w:u w:color="000000"/>
          <w:lang w:bidi="pt-BR"/>
        </w:rPr>
      </w:pPr>
      <w:r w:rsidRPr="00A9418D">
        <w:rPr>
          <w:szCs w:val="22"/>
          <w:u w:color="000000"/>
          <w:lang w:bidi="pt-BR"/>
        </w:rPr>
        <w:t>O disparo efetuado após o término da prova implicará na perda da maior pontuação presente no alvo;</w:t>
      </w:r>
    </w:p>
    <w:p w:rsidR="00A9418D" w:rsidRPr="00A9418D" w:rsidRDefault="00A9418D" w:rsidP="00CF62DA">
      <w:pPr>
        <w:widowControl w:val="0"/>
        <w:tabs>
          <w:tab w:val="left" w:pos="1518"/>
        </w:tabs>
        <w:autoSpaceDE w:val="0"/>
        <w:autoSpaceDN w:val="0"/>
        <w:ind w:firstLine="1134"/>
        <w:jc w:val="both"/>
        <w:rPr>
          <w:szCs w:val="22"/>
          <w:u w:color="000000"/>
          <w:lang w:bidi="pt-BR"/>
        </w:rPr>
      </w:pPr>
      <w:r w:rsidRPr="00A9418D">
        <w:rPr>
          <w:szCs w:val="22"/>
          <w:u w:color="000000"/>
          <w:lang w:bidi="pt-BR"/>
        </w:rPr>
        <w:t>O</w:t>
      </w:r>
      <w:r w:rsidRPr="00A9418D">
        <w:rPr>
          <w:spacing w:val="19"/>
          <w:szCs w:val="22"/>
          <w:u w:color="000000"/>
          <w:lang w:bidi="pt-BR"/>
        </w:rPr>
        <w:t xml:space="preserve"> </w:t>
      </w:r>
      <w:r w:rsidRPr="00A9418D">
        <w:rPr>
          <w:szCs w:val="22"/>
          <w:u w:color="000000"/>
          <w:lang w:bidi="pt-BR"/>
        </w:rPr>
        <w:t>competidor</w:t>
      </w:r>
      <w:r w:rsidRPr="00A9418D">
        <w:rPr>
          <w:spacing w:val="21"/>
          <w:szCs w:val="22"/>
          <w:u w:color="000000"/>
          <w:lang w:bidi="pt-BR"/>
        </w:rPr>
        <w:t xml:space="preserve"> </w:t>
      </w:r>
      <w:r w:rsidRPr="00A9418D">
        <w:rPr>
          <w:szCs w:val="22"/>
          <w:u w:color="000000"/>
          <w:lang w:bidi="pt-BR"/>
        </w:rPr>
        <w:t>que</w:t>
      </w:r>
      <w:r w:rsidRPr="00A9418D">
        <w:rPr>
          <w:spacing w:val="19"/>
          <w:szCs w:val="22"/>
          <w:u w:color="000000"/>
          <w:lang w:bidi="pt-BR"/>
        </w:rPr>
        <w:t xml:space="preserve"> </w:t>
      </w:r>
      <w:r w:rsidRPr="00A9418D">
        <w:rPr>
          <w:szCs w:val="22"/>
          <w:u w:color="000000"/>
          <w:lang w:bidi="pt-BR"/>
        </w:rPr>
        <w:t>prejudicar</w:t>
      </w:r>
      <w:r w:rsidRPr="00A9418D">
        <w:rPr>
          <w:spacing w:val="20"/>
          <w:szCs w:val="22"/>
          <w:u w:color="000000"/>
          <w:lang w:bidi="pt-BR"/>
        </w:rPr>
        <w:t xml:space="preserve"> </w:t>
      </w:r>
      <w:r w:rsidRPr="00A9418D">
        <w:rPr>
          <w:szCs w:val="22"/>
          <w:u w:color="000000"/>
          <w:lang w:bidi="pt-BR"/>
        </w:rPr>
        <w:t>de</w:t>
      </w:r>
      <w:r w:rsidRPr="00A9418D">
        <w:rPr>
          <w:spacing w:val="19"/>
          <w:szCs w:val="22"/>
          <w:u w:color="000000"/>
          <w:lang w:bidi="pt-BR"/>
        </w:rPr>
        <w:t xml:space="preserve"> </w:t>
      </w:r>
      <w:r w:rsidRPr="00A9418D">
        <w:rPr>
          <w:szCs w:val="22"/>
          <w:u w:color="000000"/>
          <w:lang w:bidi="pt-BR"/>
        </w:rPr>
        <w:t>qualquer</w:t>
      </w:r>
      <w:r w:rsidRPr="00A9418D">
        <w:rPr>
          <w:spacing w:val="20"/>
          <w:szCs w:val="22"/>
          <w:u w:color="000000"/>
          <w:lang w:bidi="pt-BR"/>
        </w:rPr>
        <w:t xml:space="preserve"> </w:t>
      </w:r>
      <w:r w:rsidRPr="00A9418D">
        <w:rPr>
          <w:szCs w:val="22"/>
          <w:u w:color="000000"/>
          <w:lang w:bidi="pt-BR"/>
        </w:rPr>
        <w:t>maneira</w:t>
      </w:r>
      <w:r w:rsidRPr="00A9418D">
        <w:rPr>
          <w:spacing w:val="20"/>
          <w:szCs w:val="22"/>
          <w:u w:color="000000"/>
          <w:lang w:bidi="pt-BR"/>
        </w:rPr>
        <w:t xml:space="preserve"> </w:t>
      </w:r>
      <w:r w:rsidRPr="00A9418D">
        <w:rPr>
          <w:szCs w:val="22"/>
          <w:u w:color="000000"/>
          <w:lang w:bidi="pt-BR"/>
        </w:rPr>
        <w:t>a</w:t>
      </w:r>
      <w:r w:rsidRPr="00A9418D">
        <w:rPr>
          <w:spacing w:val="19"/>
          <w:szCs w:val="22"/>
          <w:u w:color="000000"/>
          <w:lang w:bidi="pt-BR"/>
        </w:rPr>
        <w:t xml:space="preserve"> </w:t>
      </w:r>
      <w:r w:rsidRPr="00A9418D">
        <w:rPr>
          <w:szCs w:val="22"/>
          <w:u w:color="000000"/>
          <w:lang w:bidi="pt-BR"/>
        </w:rPr>
        <w:t>realização</w:t>
      </w:r>
      <w:r w:rsidRPr="00A9418D">
        <w:rPr>
          <w:spacing w:val="21"/>
          <w:szCs w:val="22"/>
          <w:u w:color="000000"/>
          <w:lang w:bidi="pt-BR"/>
        </w:rPr>
        <w:t xml:space="preserve"> </w:t>
      </w:r>
      <w:r w:rsidRPr="00A9418D">
        <w:rPr>
          <w:szCs w:val="22"/>
          <w:u w:color="000000"/>
          <w:lang w:bidi="pt-BR"/>
        </w:rPr>
        <w:t>da</w:t>
      </w:r>
      <w:r w:rsidRPr="00A9418D">
        <w:rPr>
          <w:spacing w:val="19"/>
          <w:szCs w:val="22"/>
          <w:u w:color="000000"/>
          <w:lang w:bidi="pt-BR"/>
        </w:rPr>
        <w:t xml:space="preserve"> </w:t>
      </w:r>
      <w:r w:rsidRPr="00A9418D">
        <w:rPr>
          <w:szCs w:val="22"/>
          <w:u w:color="000000"/>
          <w:lang w:bidi="pt-BR"/>
        </w:rPr>
        <w:t>prova de outr</w:t>
      </w:r>
      <w:r w:rsidR="00CF7B81">
        <w:rPr>
          <w:szCs w:val="22"/>
          <w:u w:color="000000"/>
          <w:lang w:bidi="pt-BR"/>
        </w:rPr>
        <w:t>o</w:t>
      </w:r>
      <w:r w:rsidRPr="00A9418D">
        <w:rPr>
          <w:szCs w:val="22"/>
          <w:u w:color="000000"/>
          <w:lang w:bidi="pt-BR"/>
        </w:rPr>
        <w:t xml:space="preserve"> </w:t>
      </w:r>
      <w:r w:rsidR="00CF7B81">
        <w:rPr>
          <w:szCs w:val="22"/>
          <w:u w:color="000000"/>
          <w:lang w:bidi="pt-BR"/>
        </w:rPr>
        <w:t>competidor</w:t>
      </w:r>
      <w:r w:rsidRPr="00A9418D">
        <w:rPr>
          <w:szCs w:val="22"/>
          <w:u w:color="000000"/>
          <w:lang w:bidi="pt-BR"/>
        </w:rPr>
        <w:t xml:space="preserve"> perderá 10 pontos;</w:t>
      </w:r>
    </w:p>
    <w:p w:rsidR="00A9418D" w:rsidRPr="00A9418D" w:rsidRDefault="00A9418D" w:rsidP="00CF62DA">
      <w:pPr>
        <w:widowControl w:val="0"/>
        <w:tabs>
          <w:tab w:val="left" w:pos="1518"/>
        </w:tabs>
        <w:autoSpaceDE w:val="0"/>
        <w:autoSpaceDN w:val="0"/>
        <w:spacing w:before="69"/>
        <w:ind w:right="116" w:firstLine="1134"/>
        <w:jc w:val="both"/>
        <w:rPr>
          <w:szCs w:val="22"/>
          <w:u w:color="000000"/>
          <w:lang w:bidi="pt-BR"/>
        </w:rPr>
      </w:pPr>
      <w:r w:rsidRPr="00A9418D">
        <w:rPr>
          <w:szCs w:val="22"/>
          <w:u w:color="000000"/>
          <w:lang w:bidi="pt-BR"/>
        </w:rPr>
        <w:t>O competidor que não respeitar a ordem sorteada para os alvos2</w:t>
      </w:r>
      <w:r w:rsidRPr="00A9418D">
        <w:rPr>
          <w:spacing w:val="34"/>
          <w:szCs w:val="22"/>
          <w:u w:color="000000"/>
          <w:lang w:bidi="pt-BR"/>
        </w:rPr>
        <w:t xml:space="preserve"> </w:t>
      </w:r>
      <w:r w:rsidRPr="00A9418D">
        <w:rPr>
          <w:szCs w:val="22"/>
          <w:u w:color="000000"/>
          <w:lang w:bidi="pt-BR"/>
        </w:rPr>
        <w:t>na segunda prova perderá 10</w:t>
      </w:r>
      <w:r w:rsidRPr="00A9418D">
        <w:rPr>
          <w:spacing w:val="-4"/>
          <w:szCs w:val="22"/>
          <w:u w:color="000000"/>
          <w:lang w:bidi="pt-BR"/>
        </w:rPr>
        <w:t xml:space="preserve"> </w:t>
      </w:r>
      <w:r w:rsidRPr="00A9418D">
        <w:rPr>
          <w:szCs w:val="22"/>
          <w:u w:color="000000"/>
          <w:lang w:bidi="pt-BR"/>
        </w:rPr>
        <w:t>pontos;</w:t>
      </w:r>
    </w:p>
    <w:p w:rsidR="00A9418D" w:rsidRPr="00A9418D" w:rsidRDefault="00A9418D" w:rsidP="00CF62DA">
      <w:pPr>
        <w:widowControl w:val="0"/>
        <w:tabs>
          <w:tab w:val="left" w:pos="1518"/>
        </w:tabs>
        <w:autoSpaceDE w:val="0"/>
        <w:autoSpaceDN w:val="0"/>
        <w:spacing w:before="1"/>
        <w:ind w:right="118" w:firstLine="1134"/>
        <w:jc w:val="both"/>
        <w:rPr>
          <w:szCs w:val="22"/>
          <w:u w:color="000000"/>
          <w:lang w:bidi="pt-BR"/>
        </w:rPr>
      </w:pPr>
      <w:r w:rsidRPr="00A9418D">
        <w:rPr>
          <w:szCs w:val="22"/>
          <w:u w:color="000000"/>
          <w:lang w:bidi="pt-BR"/>
        </w:rPr>
        <w:t>O competidor que efetuar disparos durante os deslocamentos nas provas perderá 20</w:t>
      </w:r>
      <w:r w:rsidRPr="00A9418D">
        <w:rPr>
          <w:spacing w:val="-2"/>
          <w:szCs w:val="22"/>
          <w:u w:color="000000"/>
          <w:lang w:bidi="pt-BR"/>
        </w:rPr>
        <w:t xml:space="preserve"> </w:t>
      </w:r>
      <w:r w:rsidRPr="00A9418D">
        <w:rPr>
          <w:szCs w:val="22"/>
          <w:u w:color="000000"/>
          <w:lang w:bidi="pt-BR"/>
        </w:rPr>
        <w:t>pontos;</w:t>
      </w:r>
    </w:p>
    <w:p w:rsidR="00A9418D" w:rsidRPr="00A9418D" w:rsidRDefault="00A9418D" w:rsidP="00CF62DA">
      <w:pPr>
        <w:widowControl w:val="0"/>
        <w:tabs>
          <w:tab w:val="left" w:pos="1518"/>
        </w:tabs>
        <w:autoSpaceDE w:val="0"/>
        <w:autoSpaceDN w:val="0"/>
        <w:ind w:right="127" w:firstLine="1134"/>
        <w:jc w:val="both"/>
        <w:rPr>
          <w:szCs w:val="22"/>
          <w:u w:color="000000"/>
          <w:lang w:bidi="pt-BR"/>
        </w:rPr>
      </w:pPr>
      <w:r w:rsidRPr="00A9418D">
        <w:rPr>
          <w:szCs w:val="22"/>
          <w:u w:color="000000"/>
          <w:lang w:bidi="pt-BR"/>
        </w:rPr>
        <w:t>A quebra de qualquer uma das regras de segurança poderá implicar na desclassificação sumária d</w:t>
      </w:r>
      <w:r w:rsidR="00CF7B81">
        <w:rPr>
          <w:szCs w:val="22"/>
          <w:u w:color="000000"/>
          <w:lang w:bidi="pt-BR"/>
        </w:rPr>
        <w:t>o competidor</w:t>
      </w:r>
      <w:r w:rsidR="006A0363">
        <w:rPr>
          <w:szCs w:val="22"/>
          <w:u w:color="000000"/>
          <w:lang w:bidi="pt-BR"/>
        </w:rPr>
        <w:t>, devendo a coordenação da modalidade aplicar a penalidade cabível conforme análise do caso concreto.</w:t>
      </w:r>
    </w:p>
    <w:p w:rsidR="00A9418D" w:rsidRDefault="00A9418D" w:rsidP="00CF62DA">
      <w:pPr>
        <w:pStyle w:val="Recuodecorpodetexto2"/>
        <w:spacing w:line="25" w:lineRule="atLeast"/>
        <w:ind w:firstLine="0"/>
        <w:rPr>
          <w:rFonts w:ascii="Times New Roman" w:hAnsi="Times New Roman"/>
          <w:b/>
          <w:color w:val="000000"/>
          <w:lang w:val="pt-BR"/>
        </w:rPr>
      </w:pPr>
    </w:p>
    <w:p w:rsidR="00CF62DA" w:rsidRPr="00CF7B81" w:rsidRDefault="00CF62DA" w:rsidP="00CF62DA">
      <w:pPr>
        <w:widowControl w:val="0"/>
        <w:autoSpaceDE w:val="0"/>
        <w:autoSpaceDN w:val="0"/>
        <w:spacing w:before="5"/>
        <w:jc w:val="both"/>
        <w:rPr>
          <w:b/>
          <w:bCs/>
          <w:lang w:bidi="pt-BR"/>
        </w:rPr>
      </w:pPr>
      <w:r>
        <w:rPr>
          <w:b/>
          <w:bCs/>
          <w:lang w:bidi="pt-BR"/>
        </w:rPr>
        <w:t>5</w:t>
      </w:r>
      <w:r w:rsidRPr="00CF7B81">
        <w:rPr>
          <w:b/>
          <w:bCs/>
          <w:lang w:bidi="pt-BR"/>
        </w:rPr>
        <w:t xml:space="preserve">. </w:t>
      </w:r>
      <w:r>
        <w:rPr>
          <w:b/>
          <w:bCs/>
          <w:lang w:bidi="pt-BR"/>
        </w:rPr>
        <w:t>PREMIAÇÃO</w:t>
      </w:r>
    </w:p>
    <w:p w:rsidR="00CF62DA" w:rsidRDefault="00CF62DA" w:rsidP="00CF62DA">
      <w:pPr>
        <w:widowControl w:val="0"/>
        <w:autoSpaceDE w:val="0"/>
        <w:autoSpaceDN w:val="0"/>
        <w:spacing w:before="5"/>
        <w:ind w:firstLine="1134"/>
        <w:jc w:val="both"/>
        <w:rPr>
          <w:bCs/>
          <w:lang w:bidi="pt-BR"/>
        </w:rPr>
      </w:pPr>
      <w:r>
        <w:rPr>
          <w:bCs/>
          <w:lang w:bidi="pt-BR"/>
        </w:rPr>
        <w:t>Os policia</w:t>
      </w:r>
      <w:r w:rsidR="009E7D5B">
        <w:rPr>
          <w:bCs/>
          <w:lang w:bidi="pt-BR"/>
        </w:rPr>
        <w:t>i</w:t>
      </w:r>
      <w:r>
        <w:rPr>
          <w:bCs/>
          <w:lang w:bidi="pt-BR"/>
        </w:rPr>
        <w:t>s militares classificados nas tr</w:t>
      </w:r>
      <w:r w:rsidR="006A0363">
        <w:rPr>
          <w:bCs/>
          <w:lang w:bidi="pt-BR"/>
        </w:rPr>
        <w:t>ês primeiras colocações receberão</w:t>
      </w:r>
      <w:r>
        <w:rPr>
          <w:bCs/>
          <w:lang w:bidi="pt-BR"/>
        </w:rPr>
        <w:t xml:space="preserve"> as seguintes premiações:</w:t>
      </w:r>
    </w:p>
    <w:p w:rsidR="00CF62DA" w:rsidRDefault="00CF62DA" w:rsidP="00CF62DA">
      <w:pPr>
        <w:widowControl w:val="0"/>
        <w:autoSpaceDE w:val="0"/>
        <w:autoSpaceDN w:val="0"/>
        <w:spacing w:before="5"/>
        <w:ind w:firstLine="1134"/>
        <w:jc w:val="both"/>
        <w:rPr>
          <w:bCs/>
          <w:lang w:bidi="pt-BR"/>
        </w:rPr>
      </w:pPr>
      <w:r>
        <w:rPr>
          <w:bCs/>
          <w:lang w:bidi="pt-BR"/>
        </w:rPr>
        <w:t xml:space="preserve">1º lugar: Troféu e </w:t>
      </w:r>
      <w:r w:rsidR="009E7D5B">
        <w:rPr>
          <w:bCs/>
          <w:lang w:bidi="pt-BR"/>
        </w:rPr>
        <w:t xml:space="preserve">01 (uma) Carabina de ar comprimido. </w:t>
      </w:r>
      <w:r>
        <w:rPr>
          <w:bCs/>
          <w:lang w:bidi="pt-BR"/>
        </w:rPr>
        <w:t xml:space="preserve"> </w:t>
      </w:r>
    </w:p>
    <w:p w:rsidR="00CF62DA" w:rsidRDefault="00CF62DA" w:rsidP="00CF62DA">
      <w:pPr>
        <w:widowControl w:val="0"/>
        <w:autoSpaceDE w:val="0"/>
        <w:autoSpaceDN w:val="0"/>
        <w:spacing w:before="5"/>
        <w:ind w:firstLine="1134"/>
        <w:jc w:val="both"/>
        <w:rPr>
          <w:bCs/>
          <w:lang w:bidi="pt-BR"/>
        </w:rPr>
      </w:pPr>
      <w:r>
        <w:rPr>
          <w:bCs/>
          <w:lang w:bidi="pt-BR"/>
        </w:rPr>
        <w:t>2º lugar: Troféu</w:t>
      </w:r>
      <w:r w:rsidR="009E7D5B">
        <w:rPr>
          <w:bCs/>
          <w:lang w:bidi="pt-BR"/>
        </w:rPr>
        <w:t xml:space="preserve"> e kit de brindes da CBC/TAURUS.</w:t>
      </w:r>
    </w:p>
    <w:p w:rsidR="00CF62DA" w:rsidRPr="00CF7B81" w:rsidRDefault="00CF62DA" w:rsidP="00CF62DA">
      <w:pPr>
        <w:widowControl w:val="0"/>
        <w:autoSpaceDE w:val="0"/>
        <w:autoSpaceDN w:val="0"/>
        <w:spacing w:before="5"/>
        <w:ind w:firstLine="1134"/>
        <w:jc w:val="both"/>
        <w:rPr>
          <w:bCs/>
          <w:lang w:bidi="pt-BR"/>
        </w:rPr>
      </w:pPr>
      <w:r>
        <w:rPr>
          <w:bCs/>
          <w:lang w:bidi="pt-BR"/>
        </w:rPr>
        <w:t>3º lugar: Troféu</w:t>
      </w:r>
      <w:r w:rsidR="009E7D5B">
        <w:rPr>
          <w:bCs/>
          <w:lang w:bidi="pt-BR"/>
        </w:rPr>
        <w:t xml:space="preserve"> e kit de brindes da CBC/TAURUS.</w:t>
      </w:r>
      <w:r>
        <w:rPr>
          <w:bCs/>
          <w:lang w:bidi="pt-BR"/>
        </w:rPr>
        <w:t xml:space="preserve">  </w:t>
      </w:r>
    </w:p>
    <w:p w:rsidR="00CF62DA" w:rsidRDefault="00CF62DA" w:rsidP="00CF62DA">
      <w:pPr>
        <w:pStyle w:val="Recuodecorpodetexto2"/>
        <w:spacing w:line="25" w:lineRule="atLeast"/>
        <w:ind w:firstLine="0"/>
        <w:rPr>
          <w:rFonts w:ascii="Times New Roman" w:hAnsi="Times New Roman"/>
          <w:b/>
          <w:color w:val="000000"/>
          <w:lang w:val="pt-BR"/>
        </w:rPr>
      </w:pPr>
    </w:p>
    <w:p w:rsidR="00CF62DA" w:rsidRDefault="00CF62DA" w:rsidP="00CF62DA">
      <w:pPr>
        <w:pStyle w:val="Recuodecorpodetexto2"/>
        <w:spacing w:line="25" w:lineRule="atLeast"/>
        <w:ind w:firstLine="0"/>
        <w:rPr>
          <w:rFonts w:ascii="Times New Roman" w:hAnsi="Times New Roman"/>
          <w:b/>
          <w:color w:val="000000"/>
          <w:lang w:val="pt-BR"/>
        </w:rPr>
      </w:pPr>
    </w:p>
    <w:p w:rsidR="00CF62DA" w:rsidRDefault="00CF62DA" w:rsidP="00CF62DA">
      <w:pPr>
        <w:pStyle w:val="Recuodecorpodetexto2"/>
        <w:spacing w:line="25" w:lineRule="atLeast"/>
        <w:ind w:firstLine="0"/>
        <w:jc w:val="center"/>
        <w:rPr>
          <w:rFonts w:ascii="Times New Roman" w:hAnsi="Times New Roman"/>
          <w:color w:val="000000"/>
          <w:lang w:val="pt-BR"/>
        </w:rPr>
      </w:pPr>
      <w:r w:rsidRPr="00CF62DA">
        <w:rPr>
          <w:rFonts w:ascii="Times New Roman" w:hAnsi="Times New Roman"/>
          <w:color w:val="000000"/>
          <w:lang w:val="pt-BR"/>
        </w:rPr>
        <w:t xml:space="preserve">Quartel do </w:t>
      </w:r>
      <w:r w:rsidR="00E25150">
        <w:rPr>
          <w:rFonts w:ascii="Times New Roman" w:hAnsi="Times New Roman"/>
          <w:color w:val="000000"/>
          <w:lang w:val="pt-BR"/>
        </w:rPr>
        <w:t>BPChoque</w:t>
      </w:r>
      <w:r w:rsidRPr="00CF62DA">
        <w:rPr>
          <w:rFonts w:ascii="Times New Roman" w:hAnsi="Times New Roman"/>
          <w:color w:val="000000"/>
          <w:lang w:val="pt-BR"/>
        </w:rPr>
        <w:t xml:space="preserve"> em São Luís – MA, </w:t>
      </w:r>
      <w:r w:rsidR="009E7D5B">
        <w:rPr>
          <w:rFonts w:ascii="Times New Roman" w:hAnsi="Times New Roman"/>
          <w:color w:val="000000"/>
          <w:lang w:val="pt-BR"/>
        </w:rPr>
        <w:t>31</w:t>
      </w:r>
      <w:r w:rsidRPr="00CF62DA">
        <w:rPr>
          <w:rFonts w:ascii="Times New Roman" w:hAnsi="Times New Roman"/>
          <w:color w:val="000000"/>
          <w:lang w:val="pt-BR"/>
        </w:rPr>
        <w:t xml:space="preserve"> de maio de 2019</w:t>
      </w:r>
    </w:p>
    <w:p w:rsidR="00E25150" w:rsidRDefault="00E25150" w:rsidP="00CF62DA">
      <w:pPr>
        <w:pStyle w:val="Recuodecorpodetexto2"/>
        <w:spacing w:line="25" w:lineRule="atLeast"/>
        <w:ind w:firstLine="0"/>
        <w:jc w:val="center"/>
        <w:rPr>
          <w:rFonts w:ascii="Times New Roman" w:hAnsi="Times New Roman"/>
          <w:color w:val="000000"/>
          <w:lang w:val="pt-BR"/>
        </w:rPr>
      </w:pPr>
    </w:p>
    <w:p w:rsidR="006A0363" w:rsidRDefault="006A0363" w:rsidP="00CF62DA">
      <w:pPr>
        <w:pStyle w:val="Recuodecorpodetexto2"/>
        <w:spacing w:line="25" w:lineRule="atLeast"/>
        <w:ind w:firstLine="0"/>
        <w:jc w:val="center"/>
        <w:rPr>
          <w:rFonts w:ascii="Times New Roman" w:hAnsi="Times New Roman"/>
          <w:color w:val="000000"/>
          <w:lang w:val="pt-BR"/>
        </w:rPr>
      </w:pPr>
    </w:p>
    <w:p w:rsidR="00E25150" w:rsidRDefault="00E25150" w:rsidP="00CF62DA">
      <w:pPr>
        <w:pStyle w:val="Recuodecorpodetexto2"/>
        <w:spacing w:line="25" w:lineRule="atLeast"/>
        <w:ind w:firstLine="0"/>
        <w:jc w:val="center"/>
        <w:rPr>
          <w:rFonts w:ascii="Times New Roman" w:hAnsi="Times New Roman"/>
          <w:color w:val="000000"/>
          <w:lang w:val="pt-BR"/>
        </w:rPr>
      </w:pPr>
    </w:p>
    <w:p w:rsidR="00E25150" w:rsidRDefault="00E25150" w:rsidP="00CF62DA">
      <w:pPr>
        <w:pStyle w:val="Recuodecorpodetexto2"/>
        <w:spacing w:line="25" w:lineRule="atLeast"/>
        <w:ind w:firstLine="0"/>
        <w:jc w:val="center"/>
        <w:rPr>
          <w:rFonts w:ascii="Times New Roman" w:hAnsi="Times New Roman"/>
          <w:color w:val="000000"/>
          <w:lang w:val="pt-BR"/>
        </w:rPr>
      </w:pPr>
      <w:r>
        <w:rPr>
          <w:rFonts w:ascii="Times New Roman" w:hAnsi="Times New Roman"/>
          <w:color w:val="000000"/>
          <w:lang w:val="pt-BR"/>
        </w:rPr>
        <w:t xml:space="preserve">CEL QOPM </w:t>
      </w:r>
      <w:r w:rsidRPr="00E25150">
        <w:rPr>
          <w:rFonts w:ascii="Times New Roman" w:hAnsi="Times New Roman"/>
          <w:b/>
          <w:color w:val="000000"/>
          <w:lang w:val="pt-BR"/>
        </w:rPr>
        <w:t>EDEILSON</w:t>
      </w:r>
      <w:r>
        <w:rPr>
          <w:rFonts w:ascii="Times New Roman" w:hAnsi="Times New Roman"/>
          <w:color w:val="000000"/>
          <w:lang w:val="pt-BR"/>
        </w:rPr>
        <w:t xml:space="preserve"> CARVALHO</w:t>
      </w:r>
    </w:p>
    <w:p w:rsidR="00E25150" w:rsidRPr="00CF62DA" w:rsidRDefault="00E25150" w:rsidP="00CF62DA">
      <w:pPr>
        <w:pStyle w:val="Recuodecorpodetexto2"/>
        <w:spacing w:line="25" w:lineRule="atLeast"/>
        <w:ind w:firstLine="0"/>
        <w:jc w:val="center"/>
        <w:rPr>
          <w:rFonts w:ascii="Times New Roman" w:hAnsi="Times New Roman"/>
          <w:color w:val="000000"/>
          <w:lang w:val="pt-BR"/>
        </w:rPr>
      </w:pPr>
      <w:r>
        <w:rPr>
          <w:rFonts w:ascii="Times New Roman" w:hAnsi="Times New Roman"/>
          <w:color w:val="000000"/>
          <w:lang w:val="pt-BR"/>
        </w:rPr>
        <w:t>COMANDANTE DO BPCHOQUE</w:t>
      </w:r>
    </w:p>
    <w:sectPr w:rsidR="00E25150" w:rsidRPr="00CF62DA" w:rsidSect="00397E34">
      <w:headerReference w:type="default" r:id="rId9"/>
      <w:pgSz w:w="11907" w:h="16840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B7F" w:rsidRDefault="00144B7F" w:rsidP="00B8526D">
      <w:r>
        <w:separator/>
      </w:r>
    </w:p>
  </w:endnote>
  <w:endnote w:type="continuationSeparator" w:id="0">
    <w:p w:rsidR="00144B7F" w:rsidRDefault="00144B7F" w:rsidP="00B85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B7F" w:rsidRDefault="00144B7F" w:rsidP="00B8526D">
      <w:r>
        <w:separator/>
      </w:r>
    </w:p>
  </w:footnote>
  <w:footnote w:type="continuationSeparator" w:id="0">
    <w:p w:rsidR="00144B7F" w:rsidRDefault="00144B7F" w:rsidP="00B852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F9C" w:rsidRDefault="00292F9C" w:rsidP="00B8526D">
    <w:pPr>
      <w:pStyle w:val="Ttulo1"/>
      <w:ind w:right="49"/>
      <w:rPr>
        <w:sz w:val="24"/>
        <w:szCs w:val="24"/>
      </w:rPr>
    </w:pPr>
  </w:p>
  <w:p w:rsidR="00292F9C" w:rsidRDefault="004F3BDC" w:rsidP="00B8526D">
    <w:pPr>
      <w:pStyle w:val="Ttulo1"/>
      <w:ind w:right="49"/>
      <w:rPr>
        <w:sz w:val="24"/>
        <w:szCs w:val="24"/>
      </w:rPr>
    </w:pPr>
    <w:r>
      <w:rPr>
        <w:b w:val="0"/>
        <w:noProof/>
        <w:color w:val="002060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43815</wp:posOffset>
          </wp:positionV>
          <wp:extent cx="825500" cy="588010"/>
          <wp:effectExtent l="0" t="0" r="0" b="2540"/>
          <wp:wrapTight wrapText="bothSides">
            <wp:wrapPolygon edited="0">
              <wp:start x="0" y="0"/>
              <wp:lineTo x="0" y="20994"/>
              <wp:lineTo x="20935" y="20994"/>
              <wp:lineTo x="20935" y="0"/>
              <wp:lineTo x="0" y="0"/>
            </wp:wrapPolygon>
          </wp:wrapTight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500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92F9C" w:rsidRPr="00B8526D" w:rsidRDefault="00292F9C" w:rsidP="00B8526D"/>
  <w:p w:rsidR="00292F9C" w:rsidRPr="00D6367E" w:rsidRDefault="004F3BDC" w:rsidP="00B8526D">
    <w:pPr>
      <w:pStyle w:val="Ttulo1"/>
      <w:ind w:right="49"/>
      <w:rPr>
        <w:sz w:val="24"/>
        <w:szCs w:val="24"/>
      </w:rPr>
    </w:pPr>
    <w:r>
      <w:rPr>
        <w:b w:val="0"/>
        <w:noProof/>
        <w:color w:val="00206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5156200</wp:posOffset>
          </wp:positionH>
          <wp:positionV relativeFrom="paragraph">
            <wp:posOffset>-351155</wp:posOffset>
          </wp:positionV>
          <wp:extent cx="489585" cy="552450"/>
          <wp:effectExtent l="0" t="0" r="5715" b="0"/>
          <wp:wrapNone/>
          <wp:docPr id="3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95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szCs w:val="24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margin">
            <wp:posOffset>2545080</wp:posOffset>
          </wp:positionH>
          <wp:positionV relativeFrom="paragraph">
            <wp:posOffset>-360680</wp:posOffset>
          </wp:positionV>
          <wp:extent cx="624205" cy="504825"/>
          <wp:effectExtent l="0" t="0" r="4445" b="9525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205" cy="5048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92F9C" w:rsidRPr="008E7D2F" w:rsidRDefault="00292F9C" w:rsidP="00B8526D">
    <w:pPr>
      <w:jc w:val="center"/>
      <w:rPr>
        <w:b/>
      </w:rPr>
    </w:pPr>
    <w:r w:rsidRPr="00D6367E">
      <w:rPr>
        <w:b/>
        <w:color w:val="002060"/>
      </w:rPr>
      <w:t xml:space="preserve"> </w:t>
    </w:r>
    <w:r w:rsidRPr="008E7D2F">
      <w:rPr>
        <w:b/>
      </w:rPr>
      <w:t>ESTADO DO MARANHÃO</w:t>
    </w:r>
  </w:p>
  <w:p w:rsidR="00292F9C" w:rsidRPr="008E7D2F" w:rsidRDefault="00292F9C" w:rsidP="00B8526D">
    <w:pPr>
      <w:jc w:val="center"/>
      <w:rPr>
        <w:b/>
      </w:rPr>
    </w:pPr>
    <w:r w:rsidRPr="008E7D2F">
      <w:rPr>
        <w:b/>
      </w:rPr>
      <w:t>SECRETARIA DE ESTADO DA SEGURANÇA PÚBLICA</w:t>
    </w:r>
  </w:p>
  <w:p w:rsidR="00292F9C" w:rsidRPr="008E7D2F" w:rsidRDefault="00292F9C" w:rsidP="00B8526D">
    <w:pPr>
      <w:jc w:val="center"/>
      <w:rPr>
        <w:b/>
      </w:rPr>
    </w:pPr>
    <w:r w:rsidRPr="008E7D2F">
      <w:rPr>
        <w:b/>
      </w:rPr>
      <w:t>POLÍCIA MILITAR DO MARANHÃO</w:t>
    </w:r>
  </w:p>
  <w:p w:rsidR="00292F9C" w:rsidRDefault="00292F9C" w:rsidP="00A9418D">
    <w:pPr>
      <w:pStyle w:val="Cabealho"/>
      <w:jc w:val="center"/>
      <w:rPr>
        <w:sz w:val="20"/>
        <w:u w:val="single"/>
        <w:lang w:val="pt-BR"/>
      </w:rPr>
    </w:pPr>
    <w:r w:rsidRPr="008E7D2F">
      <w:rPr>
        <w:sz w:val="20"/>
        <w:u w:val="single"/>
      </w:rPr>
      <w:t xml:space="preserve">Avenida Jerônimo de Albuquerque, </w:t>
    </w:r>
    <w:r>
      <w:rPr>
        <w:sz w:val="20"/>
        <w:u w:val="single"/>
      </w:rPr>
      <w:t>s</w:t>
    </w:r>
    <w:r w:rsidRPr="008E7D2F">
      <w:rPr>
        <w:sz w:val="20"/>
        <w:u w:val="single"/>
      </w:rPr>
      <w:t>/</w:t>
    </w:r>
    <w:r>
      <w:rPr>
        <w:sz w:val="20"/>
        <w:u w:val="single"/>
      </w:rPr>
      <w:t>n</w:t>
    </w:r>
    <w:r w:rsidRPr="008E7D2F">
      <w:rPr>
        <w:sz w:val="20"/>
        <w:u w:val="single"/>
      </w:rPr>
      <w:t xml:space="preserve">, Calhau – São Luís </w:t>
    </w:r>
    <w:r w:rsidR="00C91DA4">
      <w:rPr>
        <w:sz w:val="20"/>
        <w:u w:val="single"/>
      </w:rPr>
      <w:t>–</w:t>
    </w:r>
    <w:r w:rsidRPr="008E7D2F">
      <w:rPr>
        <w:sz w:val="20"/>
        <w:u w:val="single"/>
      </w:rPr>
      <w:t xml:space="preserve"> MA</w:t>
    </w:r>
  </w:p>
  <w:p w:rsidR="00C91DA4" w:rsidRPr="00C91DA4" w:rsidRDefault="00C91DA4" w:rsidP="00A9418D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345A"/>
    <w:multiLevelType w:val="hybridMultilevel"/>
    <w:tmpl w:val="4B5C9082"/>
    <w:lvl w:ilvl="0" w:tplc="58622A10">
      <w:start w:val="1"/>
      <w:numFmt w:val="decimal"/>
      <w:lvlText w:val="%1"/>
      <w:lvlJc w:val="center"/>
      <w:pPr>
        <w:ind w:left="720" w:hanging="360"/>
      </w:pPr>
      <w:rPr>
        <w:rFonts w:ascii="Arial" w:hAnsi="Arial"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83BB9"/>
    <w:multiLevelType w:val="multilevel"/>
    <w:tmpl w:val="E062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07E5425"/>
    <w:multiLevelType w:val="hybridMultilevel"/>
    <w:tmpl w:val="B058AFA0"/>
    <w:lvl w:ilvl="0" w:tplc="1478A1E0">
      <w:start w:val="1"/>
      <w:numFmt w:val="lowerLetter"/>
      <w:lvlText w:val="%1)"/>
      <w:lvlJc w:val="left"/>
      <w:pPr>
        <w:ind w:left="362" w:hanging="260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24"/>
        <w:szCs w:val="24"/>
        <w:lang w:val="pt-BR" w:eastAsia="pt-BR" w:bidi="pt-BR"/>
      </w:rPr>
    </w:lvl>
    <w:lvl w:ilvl="1" w:tplc="90B4CDB4">
      <w:numFmt w:val="bullet"/>
      <w:lvlText w:val=""/>
      <w:lvlJc w:val="left"/>
      <w:pPr>
        <w:ind w:left="102" w:hanging="360"/>
      </w:pPr>
      <w:rPr>
        <w:rFonts w:ascii="Wingdings" w:eastAsia="Wingdings" w:hAnsi="Wingdings" w:cs="Wingdings" w:hint="default"/>
        <w:w w:val="100"/>
        <w:sz w:val="24"/>
        <w:szCs w:val="24"/>
        <w:lang w:val="pt-BR" w:eastAsia="pt-BR" w:bidi="pt-BR"/>
      </w:rPr>
    </w:lvl>
    <w:lvl w:ilvl="2" w:tplc="FA5AE168">
      <w:numFmt w:val="bullet"/>
      <w:lvlText w:val="•"/>
      <w:lvlJc w:val="left"/>
      <w:pPr>
        <w:ind w:left="1240" w:hanging="360"/>
      </w:pPr>
      <w:rPr>
        <w:rFonts w:hint="default"/>
        <w:lang w:val="pt-BR" w:eastAsia="pt-BR" w:bidi="pt-BR"/>
      </w:rPr>
    </w:lvl>
    <w:lvl w:ilvl="3" w:tplc="D97A9E5C">
      <w:numFmt w:val="bullet"/>
      <w:lvlText w:val="•"/>
      <w:lvlJc w:val="left"/>
      <w:pPr>
        <w:ind w:left="2175" w:hanging="360"/>
      </w:pPr>
      <w:rPr>
        <w:rFonts w:hint="default"/>
        <w:lang w:val="pt-BR" w:eastAsia="pt-BR" w:bidi="pt-BR"/>
      </w:rPr>
    </w:lvl>
    <w:lvl w:ilvl="4" w:tplc="DD2A4AD4">
      <w:numFmt w:val="bullet"/>
      <w:lvlText w:val="•"/>
      <w:lvlJc w:val="left"/>
      <w:pPr>
        <w:ind w:left="3111" w:hanging="360"/>
      </w:pPr>
      <w:rPr>
        <w:rFonts w:hint="default"/>
        <w:lang w:val="pt-BR" w:eastAsia="pt-BR" w:bidi="pt-BR"/>
      </w:rPr>
    </w:lvl>
    <w:lvl w:ilvl="5" w:tplc="1CD69D1E">
      <w:numFmt w:val="bullet"/>
      <w:lvlText w:val="•"/>
      <w:lvlJc w:val="left"/>
      <w:pPr>
        <w:ind w:left="4047" w:hanging="360"/>
      </w:pPr>
      <w:rPr>
        <w:rFonts w:hint="default"/>
        <w:lang w:val="pt-BR" w:eastAsia="pt-BR" w:bidi="pt-BR"/>
      </w:rPr>
    </w:lvl>
    <w:lvl w:ilvl="6" w:tplc="082600BE">
      <w:numFmt w:val="bullet"/>
      <w:lvlText w:val="•"/>
      <w:lvlJc w:val="left"/>
      <w:pPr>
        <w:ind w:left="4983" w:hanging="360"/>
      </w:pPr>
      <w:rPr>
        <w:rFonts w:hint="default"/>
        <w:lang w:val="pt-BR" w:eastAsia="pt-BR" w:bidi="pt-BR"/>
      </w:rPr>
    </w:lvl>
    <w:lvl w:ilvl="7" w:tplc="C968534A">
      <w:numFmt w:val="bullet"/>
      <w:lvlText w:val="•"/>
      <w:lvlJc w:val="left"/>
      <w:pPr>
        <w:ind w:left="5919" w:hanging="360"/>
      </w:pPr>
      <w:rPr>
        <w:rFonts w:hint="default"/>
        <w:lang w:val="pt-BR" w:eastAsia="pt-BR" w:bidi="pt-BR"/>
      </w:rPr>
    </w:lvl>
    <w:lvl w:ilvl="8" w:tplc="950C8250">
      <w:numFmt w:val="bullet"/>
      <w:lvlText w:val="•"/>
      <w:lvlJc w:val="left"/>
      <w:pPr>
        <w:ind w:left="6854" w:hanging="360"/>
      </w:pPr>
      <w:rPr>
        <w:rFonts w:hint="default"/>
        <w:lang w:val="pt-BR" w:eastAsia="pt-BR" w:bidi="pt-BR"/>
      </w:rPr>
    </w:lvl>
  </w:abstractNum>
  <w:abstractNum w:abstractNumId="3">
    <w:nsid w:val="126D1F18"/>
    <w:multiLevelType w:val="hybridMultilevel"/>
    <w:tmpl w:val="59EE8E56"/>
    <w:lvl w:ilvl="0" w:tplc="296216A0">
      <w:start w:val="1"/>
      <w:numFmt w:val="lowerLetter"/>
      <w:lvlText w:val="%1)"/>
      <w:lvlJc w:val="left"/>
      <w:pPr>
        <w:ind w:left="114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19366FA3"/>
    <w:multiLevelType w:val="hybridMultilevel"/>
    <w:tmpl w:val="FF8C4DA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36EA2"/>
    <w:multiLevelType w:val="hybridMultilevel"/>
    <w:tmpl w:val="13E80D72"/>
    <w:lvl w:ilvl="0" w:tplc="58622A10">
      <w:start w:val="1"/>
      <w:numFmt w:val="decimal"/>
      <w:lvlText w:val="%1"/>
      <w:lvlJc w:val="center"/>
      <w:pPr>
        <w:ind w:left="720" w:hanging="360"/>
      </w:pPr>
      <w:rPr>
        <w:rFonts w:ascii="Arial" w:hAnsi="Arial"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F123BA"/>
    <w:multiLevelType w:val="hybridMultilevel"/>
    <w:tmpl w:val="A2529F2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957461"/>
    <w:multiLevelType w:val="hybridMultilevel"/>
    <w:tmpl w:val="533E0C84"/>
    <w:lvl w:ilvl="0" w:tplc="8154D7EE">
      <w:start w:val="4"/>
      <w:numFmt w:val="lowerLetter"/>
      <w:lvlText w:val="%1)"/>
      <w:lvlJc w:val="left"/>
      <w:pPr>
        <w:ind w:left="114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1F471763"/>
    <w:multiLevelType w:val="hybridMultilevel"/>
    <w:tmpl w:val="D25CA48C"/>
    <w:lvl w:ilvl="0" w:tplc="0416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9">
    <w:nsid w:val="2A361E3D"/>
    <w:multiLevelType w:val="hybridMultilevel"/>
    <w:tmpl w:val="67581544"/>
    <w:lvl w:ilvl="0" w:tplc="154E98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D27488"/>
    <w:multiLevelType w:val="hybridMultilevel"/>
    <w:tmpl w:val="8230D48A"/>
    <w:lvl w:ilvl="0" w:tplc="2FF8B2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9406A9"/>
    <w:multiLevelType w:val="hybridMultilevel"/>
    <w:tmpl w:val="51964DA0"/>
    <w:lvl w:ilvl="0" w:tplc="BE3A32D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422864"/>
    <w:multiLevelType w:val="hybridMultilevel"/>
    <w:tmpl w:val="8230D48A"/>
    <w:lvl w:ilvl="0" w:tplc="2FF8B2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7F5859"/>
    <w:multiLevelType w:val="hybridMultilevel"/>
    <w:tmpl w:val="8230D48A"/>
    <w:lvl w:ilvl="0" w:tplc="2FF8B2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C1C18D7"/>
    <w:multiLevelType w:val="hybridMultilevel"/>
    <w:tmpl w:val="50B21788"/>
    <w:lvl w:ilvl="0" w:tplc="0416000D">
      <w:start w:val="1"/>
      <w:numFmt w:val="bullet"/>
      <w:lvlText w:val=""/>
      <w:lvlJc w:val="left"/>
      <w:pPr>
        <w:ind w:left="19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6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14" w:hanging="360"/>
      </w:pPr>
      <w:rPr>
        <w:rFonts w:ascii="Wingdings" w:hAnsi="Wingdings" w:hint="default"/>
      </w:rPr>
    </w:lvl>
  </w:abstractNum>
  <w:abstractNum w:abstractNumId="15">
    <w:nsid w:val="55EA3DBC"/>
    <w:multiLevelType w:val="hybridMultilevel"/>
    <w:tmpl w:val="178002E8"/>
    <w:lvl w:ilvl="0" w:tplc="DA185C18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pt-BR" w:eastAsia="pt-BR" w:bidi="pt-BR"/>
      </w:rPr>
    </w:lvl>
    <w:lvl w:ilvl="1" w:tplc="955A4280">
      <w:numFmt w:val="bullet"/>
      <w:lvlText w:val="•"/>
      <w:lvlJc w:val="left"/>
      <w:pPr>
        <w:ind w:left="1178" w:hanging="240"/>
      </w:pPr>
      <w:rPr>
        <w:rFonts w:hint="default"/>
        <w:lang w:val="pt-BR" w:eastAsia="pt-BR" w:bidi="pt-BR"/>
      </w:rPr>
    </w:lvl>
    <w:lvl w:ilvl="2" w:tplc="9B1C05C2">
      <w:numFmt w:val="bullet"/>
      <w:lvlText w:val="•"/>
      <w:lvlJc w:val="left"/>
      <w:pPr>
        <w:ind w:left="2017" w:hanging="240"/>
      </w:pPr>
      <w:rPr>
        <w:rFonts w:hint="default"/>
        <w:lang w:val="pt-BR" w:eastAsia="pt-BR" w:bidi="pt-BR"/>
      </w:rPr>
    </w:lvl>
    <w:lvl w:ilvl="3" w:tplc="2DCC55B0">
      <w:numFmt w:val="bullet"/>
      <w:lvlText w:val="•"/>
      <w:lvlJc w:val="left"/>
      <w:pPr>
        <w:ind w:left="2855" w:hanging="240"/>
      </w:pPr>
      <w:rPr>
        <w:rFonts w:hint="default"/>
        <w:lang w:val="pt-BR" w:eastAsia="pt-BR" w:bidi="pt-BR"/>
      </w:rPr>
    </w:lvl>
    <w:lvl w:ilvl="4" w:tplc="A1BAD466">
      <w:numFmt w:val="bullet"/>
      <w:lvlText w:val="•"/>
      <w:lvlJc w:val="left"/>
      <w:pPr>
        <w:ind w:left="3694" w:hanging="240"/>
      </w:pPr>
      <w:rPr>
        <w:rFonts w:hint="default"/>
        <w:lang w:val="pt-BR" w:eastAsia="pt-BR" w:bidi="pt-BR"/>
      </w:rPr>
    </w:lvl>
    <w:lvl w:ilvl="5" w:tplc="03565164">
      <w:numFmt w:val="bullet"/>
      <w:lvlText w:val="•"/>
      <w:lvlJc w:val="left"/>
      <w:pPr>
        <w:ind w:left="4533" w:hanging="240"/>
      </w:pPr>
      <w:rPr>
        <w:rFonts w:hint="default"/>
        <w:lang w:val="pt-BR" w:eastAsia="pt-BR" w:bidi="pt-BR"/>
      </w:rPr>
    </w:lvl>
    <w:lvl w:ilvl="6" w:tplc="CCA2DCE6">
      <w:numFmt w:val="bullet"/>
      <w:lvlText w:val="•"/>
      <w:lvlJc w:val="left"/>
      <w:pPr>
        <w:ind w:left="5371" w:hanging="240"/>
      </w:pPr>
      <w:rPr>
        <w:rFonts w:hint="default"/>
        <w:lang w:val="pt-BR" w:eastAsia="pt-BR" w:bidi="pt-BR"/>
      </w:rPr>
    </w:lvl>
    <w:lvl w:ilvl="7" w:tplc="08260B0E">
      <w:numFmt w:val="bullet"/>
      <w:lvlText w:val="•"/>
      <w:lvlJc w:val="left"/>
      <w:pPr>
        <w:ind w:left="6210" w:hanging="240"/>
      </w:pPr>
      <w:rPr>
        <w:rFonts w:hint="default"/>
        <w:lang w:val="pt-BR" w:eastAsia="pt-BR" w:bidi="pt-BR"/>
      </w:rPr>
    </w:lvl>
    <w:lvl w:ilvl="8" w:tplc="63BA4F3E">
      <w:numFmt w:val="bullet"/>
      <w:lvlText w:val="•"/>
      <w:lvlJc w:val="left"/>
      <w:pPr>
        <w:ind w:left="7049" w:hanging="240"/>
      </w:pPr>
      <w:rPr>
        <w:rFonts w:hint="default"/>
        <w:lang w:val="pt-BR" w:eastAsia="pt-BR" w:bidi="pt-BR"/>
      </w:rPr>
    </w:lvl>
  </w:abstractNum>
  <w:abstractNum w:abstractNumId="16">
    <w:nsid w:val="59281AE8"/>
    <w:multiLevelType w:val="hybridMultilevel"/>
    <w:tmpl w:val="387AF7CC"/>
    <w:lvl w:ilvl="0" w:tplc="4E36D198">
      <w:start w:val="7"/>
      <w:numFmt w:val="lowerLetter"/>
      <w:lvlText w:val="%1)"/>
      <w:lvlJc w:val="left"/>
      <w:pPr>
        <w:ind w:left="114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7">
    <w:nsid w:val="5C4F0F17"/>
    <w:multiLevelType w:val="hybridMultilevel"/>
    <w:tmpl w:val="5B54045A"/>
    <w:lvl w:ilvl="0" w:tplc="569C271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6CEC733B"/>
    <w:multiLevelType w:val="hybridMultilevel"/>
    <w:tmpl w:val="67581544"/>
    <w:lvl w:ilvl="0" w:tplc="154E98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1C60F40"/>
    <w:multiLevelType w:val="hybridMultilevel"/>
    <w:tmpl w:val="5CEAD3A6"/>
    <w:lvl w:ilvl="0" w:tplc="17740784">
      <w:start w:val="1"/>
      <w:numFmt w:val="decimal"/>
      <w:lvlText w:val="%1"/>
      <w:lvlJc w:val="center"/>
      <w:pPr>
        <w:ind w:left="720" w:hanging="360"/>
      </w:pPr>
      <w:rPr>
        <w:rFonts w:ascii="Arial Black" w:hAnsi="Arial Black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E86CB5"/>
    <w:multiLevelType w:val="hybridMultilevel"/>
    <w:tmpl w:val="547A409E"/>
    <w:lvl w:ilvl="0" w:tplc="58622A10">
      <w:start w:val="1"/>
      <w:numFmt w:val="decimal"/>
      <w:lvlText w:val="%1"/>
      <w:lvlJc w:val="center"/>
      <w:pPr>
        <w:ind w:left="720" w:hanging="360"/>
      </w:pPr>
      <w:rPr>
        <w:rFonts w:ascii="Arial" w:hAnsi="Arial"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9"/>
  </w:num>
  <w:num w:numId="4">
    <w:abstractNumId w:val="12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3"/>
  </w:num>
  <w:num w:numId="9">
    <w:abstractNumId w:val="19"/>
  </w:num>
  <w:num w:numId="10">
    <w:abstractNumId w:val="0"/>
  </w:num>
  <w:num w:numId="11">
    <w:abstractNumId w:val="20"/>
  </w:num>
  <w:num w:numId="12">
    <w:abstractNumId w:val="5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1"/>
  </w:num>
  <w:num w:numId="16">
    <w:abstractNumId w:val="17"/>
  </w:num>
  <w:num w:numId="17">
    <w:abstractNumId w:val="8"/>
  </w:num>
  <w:num w:numId="18">
    <w:abstractNumId w:val="2"/>
  </w:num>
  <w:num w:numId="19">
    <w:abstractNumId w:val="15"/>
  </w:num>
  <w:num w:numId="20">
    <w:abstractNumId w:val="1"/>
  </w:num>
  <w:num w:numId="21">
    <w:abstractNumId w:val="3"/>
  </w:num>
  <w:num w:numId="22">
    <w:abstractNumId w:val="7"/>
  </w:num>
  <w:num w:numId="23">
    <w:abstractNumId w:val="16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3D8"/>
    <w:rsid w:val="00000D5F"/>
    <w:rsid w:val="00001C72"/>
    <w:rsid w:val="00001D09"/>
    <w:rsid w:val="00003129"/>
    <w:rsid w:val="000033B9"/>
    <w:rsid w:val="00004B76"/>
    <w:rsid w:val="00006743"/>
    <w:rsid w:val="00010D5D"/>
    <w:rsid w:val="00013DEF"/>
    <w:rsid w:val="00015B8E"/>
    <w:rsid w:val="000229C8"/>
    <w:rsid w:val="000243AA"/>
    <w:rsid w:val="00024FE8"/>
    <w:rsid w:val="00034357"/>
    <w:rsid w:val="000358B4"/>
    <w:rsid w:val="00041DE2"/>
    <w:rsid w:val="00041EB8"/>
    <w:rsid w:val="000426BD"/>
    <w:rsid w:val="000464FD"/>
    <w:rsid w:val="000466A6"/>
    <w:rsid w:val="00046ECF"/>
    <w:rsid w:val="0005200C"/>
    <w:rsid w:val="000545ED"/>
    <w:rsid w:val="00056859"/>
    <w:rsid w:val="00057908"/>
    <w:rsid w:val="000633DE"/>
    <w:rsid w:val="00064855"/>
    <w:rsid w:val="000679BE"/>
    <w:rsid w:val="0007010A"/>
    <w:rsid w:val="00070E21"/>
    <w:rsid w:val="0007158E"/>
    <w:rsid w:val="000820C4"/>
    <w:rsid w:val="000843D8"/>
    <w:rsid w:val="000845FA"/>
    <w:rsid w:val="00084B77"/>
    <w:rsid w:val="000873B7"/>
    <w:rsid w:val="000905CC"/>
    <w:rsid w:val="000A0646"/>
    <w:rsid w:val="000A7548"/>
    <w:rsid w:val="000A7D47"/>
    <w:rsid w:val="000B076E"/>
    <w:rsid w:val="000B1F5C"/>
    <w:rsid w:val="000B27EE"/>
    <w:rsid w:val="000B64F0"/>
    <w:rsid w:val="000B78D1"/>
    <w:rsid w:val="000B7CAB"/>
    <w:rsid w:val="000B7FBA"/>
    <w:rsid w:val="000C1088"/>
    <w:rsid w:val="000C14F9"/>
    <w:rsid w:val="000C2008"/>
    <w:rsid w:val="000C4C75"/>
    <w:rsid w:val="000C517E"/>
    <w:rsid w:val="000C621C"/>
    <w:rsid w:val="000E3E87"/>
    <w:rsid w:val="000E4C2E"/>
    <w:rsid w:val="000E5834"/>
    <w:rsid w:val="000E6D4F"/>
    <w:rsid w:val="000E7226"/>
    <w:rsid w:val="000E79DD"/>
    <w:rsid w:val="000F3A47"/>
    <w:rsid w:val="000F508E"/>
    <w:rsid w:val="000F6949"/>
    <w:rsid w:val="0010051A"/>
    <w:rsid w:val="00100B28"/>
    <w:rsid w:val="0010291D"/>
    <w:rsid w:val="001031BA"/>
    <w:rsid w:val="00103526"/>
    <w:rsid w:val="00105344"/>
    <w:rsid w:val="00106C4D"/>
    <w:rsid w:val="001106D3"/>
    <w:rsid w:val="00110B38"/>
    <w:rsid w:val="00112BDD"/>
    <w:rsid w:val="0012067D"/>
    <w:rsid w:val="00126450"/>
    <w:rsid w:val="00127D5B"/>
    <w:rsid w:val="00130181"/>
    <w:rsid w:val="00131B38"/>
    <w:rsid w:val="00134D18"/>
    <w:rsid w:val="00137940"/>
    <w:rsid w:val="00144B7F"/>
    <w:rsid w:val="00147CF4"/>
    <w:rsid w:val="001556BA"/>
    <w:rsid w:val="001579F7"/>
    <w:rsid w:val="0016370C"/>
    <w:rsid w:val="00166D08"/>
    <w:rsid w:val="00167434"/>
    <w:rsid w:val="001678D1"/>
    <w:rsid w:val="00167C5D"/>
    <w:rsid w:val="001726D1"/>
    <w:rsid w:val="001727A7"/>
    <w:rsid w:val="00176E56"/>
    <w:rsid w:val="00176EBC"/>
    <w:rsid w:val="001778CD"/>
    <w:rsid w:val="00183018"/>
    <w:rsid w:val="00185319"/>
    <w:rsid w:val="001857E7"/>
    <w:rsid w:val="0018775D"/>
    <w:rsid w:val="00187B59"/>
    <w:rsid w:val="001909EB"/>
    <w:rsid w:val="00192350"/>
    <w:rsid w:val="001A1B2C"/>
    <w:rsid w:val="001A2FB9"/>
    <w:rsid w:val="001A41AA"/>
    <w:rsid w:val="001B0E41"/>
    <w:rsid w:val="001B2266"/>
    <w:rsid w:val="001B2AB2"/>
    <w:rsid w:val="001B34DB"/>
    <w:rsid w:val="001B4DA0"/>
    <w:rsid w:val="001B6BB0"/>
    <w:rsid w:val="001C34DE"/>
    <w:rsid w:val="001C6750"/>
    <w:rsid w:val="001C7B14"/>
    <w:rsid w:val="001C7D1D"/>
    <w:rsid w:val="001D0CD3"/>
    <w:rsid w:val="001D33AD"/>
    <w:rsid w:val="001D4C10"/>
    <w:rsid w:val="001D62B6"/>
    <w:rsid w:val="001D68D9"/>
    <w:rsid w:val="001D7632"/>
    <w:rsid w:val="001E096D"/>
    <w:rsid w:val="001E46C8"/>
    <w:rsid w:val="001F0FA2"/>
    <w:rsid w:val="001F16E2"/>
    <w:rsid w:val="001F1B1C"/>
    <w:rsid w:val="001F2B66"/>
    <w:rsid w:val="001F2EB0"/>
    <w:rsid w:val="001F6A3A"/>
    <w:rsid w:val="00200BC3"/>
    <w:rsid w:val="00202511"/>
    <w:rsid w:val="002045D0"/>
    <w:rsid w:val="002046C1"/>
    <w:rsid w:val="002052FC"/>
    <w:rsid w:val="002056FD"/>
    <w:rsid w:val="00212571"/>
    <w:rsid w:val="002167E6"/>
    <w:rsid w:val="002216D2"/>
    <w:rsid w:val="00223221"/>
    <w:rsid w:val="002235ED"/>
    <w:rsid w:val="00225AEB"/>
    <w:rsid w:val="00226E6C"/>
    <w:rsid w:val="00231C6B"/>
    <w:rsid w:val="00233311"/>
    <w:rsid w:val="00233850"/>
    <w:rsid w:val="00240699"/>
    <w:rsid w:val="00241556"/>
    <w:rsid w:val="002451B2"/>
    <w:rsid w:val="0025159A"/>
    <w:rsid w:val="00251DAC"/>
    <w:rsid w:val="002523A3"/>
    <w:rsid w:val="00253D27"/>
    <w:rsid w:val="002638AE"/>
    <w:rsid w:val="00263ACE"/>
    <w:rsid w:val="002646D2"/>
    <w:rsid w:val="00275169"/>
    <w:rsid w:val="00276A2C"/>
    <w:rsid w:val="00277DA2"/>
    <w:rsid w:val="00277EA5"/>
    <w:rsid w:val="002822FF"/>
    <w:rsid w:val="00283017"/>
    <w:rsid w:val="00285122"/>
    <w:rsid w:val="00291C79"/>
    <w:rsid w:val="00292F9C"/>
    <w:rsid w:val="00296376"/>
    <w:rsid w:val="00296F0C"/>
    <w:rsid w:val="0029784B"/>
    <w:rsid w:val="002A21CB"/>
    <w:rsid w:val="002A31BD"/>
    <w:rsid w:val="002A44D8"/>
    <w:rsid w:val="002B41D3"/>
    <w:rsid w:val="002B4D32"/>
    <w:rsid w:val="002B650C"/>
    <w:rsid w:val="002B71F7"/>
    <w:rsid w:val="002B79E9"/>
    <w:rsid w:val="002C0A3A"/>
    <w:rsid w:val="002C1BF8"/>
    <w:rsid w:val="002C22E3"/>
    <w:rsid w:val="002C25D4"/>
    <w:rsid w:val="002C69C0"/>
    <w:rsid w:val="002C6E19"/>
    <w:rsid w:val="002D0C7C"/>
    <w:rsid w:val="002D20C8"/>
    <w:rsid w:val="002D6CE8"/>
    <w:rsid w:val="002D7BFE"/>
    <w:rsid w:val="002E3A9D"/>
    <w:rsid w:val="002F0954"/>
    <w:rsid w:val="002F172D"/>
    <w:rsid w:val="002F4910"/>
    <w:rsid w:val="002F4BA1"/>
    <w:rsid w:val="002F518A"/>
    <w:rsid w:val="00302299"/>
    <w:rsid w:val="0031158D"/>
    <w:rsid w:val="00315BC4"/>
    <w:rsid w:val="00321B17"/>
    <w:rsid w:val="0033261B"/>
    <w:rsid w:val="00332EDB"/>
    <w:rsid w:val="003340CD"/>
    <w:rsid w:val="00337E45"/>
    <w:rsid w:val="003418FE"/>
    <w:rsid w:val="0034698C"/>
    <w:rsid w:val="00350397"/>
    <w:rsid w:val="00351FC5"/>
    <w:rsid w:val="003547D8"/>
    <w:rsid w:val="00363AA0"/>
    <w:rsid w:val="00366A7C"/>
    <w:rsid w:val="00381171"/>
    <w:rsid w:val="003849A4"/>
    <w:rsid w:val="003858DF"/>
    <w:rsid w:val="00391DF8"/>
    <w:rsid w:val="003939A2"/>
    <w:rsid w:val="00394721"/>
    <w:rsid w:val="00397BA3"/>
    <w:rsid w:val="00397E34"/>
    <w:rsid w:val="003A0B48"/>
    <w:rsid w:val="003A6D4B"/>
    <w:rsid w:val="003A7435"/>
    <w:rsid w:val="003A76D1"/>
    <w:rsid w:val="003A7AA6"/>
    <w:rsid w:val="003B2580"/>
    <w:rsid w:val="003B3C67"/>
    <w:rsid w:val="003B5119"/>
    <w:rsid w:val="003C023E"/>
    <w:rsid w:val="003C5940"/>
    <w:rsid w:val="003C5D12"/>
    <w:rsid w:val="003D27E1"/>
    <w:rsid w:val="003E6D8A"/>
    <w:rsid w:val="003F58DB"/>
    <w:rsid w:val="003F781D"/>
    <w:rsid w:val="003F7AD3"/>
    <w:rsid w:val="004054D4"/>
    <w:rsid w:val="00410BEC"/>
    <w:rsid w:val="00416FA3"/>
    <w:rsid w:val="0042544F"/>
    <w:rsid w:val="004258A7"/>
    <w:rsid w:val="0042613C"/>
    <w:rsid w:val="00426E01"/>
    <w:rsid w:val="004274C6"/>
    <w:rsid w:val="004278C4"/>
    <w:rsid w:val="0044343C"/>
    <w:rsid w:val="00444DC2"/>
    <w:rsid w:val="004502D5"/>
    <w:rsid w:val="004552C7"/>
    <w:rsid w:val="0045775C"/>
    <w:rsid w:val="004627E7"/>
    <w:rsid w:val="00474A1E"/>
    <w:rsid w:val="00474E4C"/>
    <w:rsid w:val="00481EC2"/>
    <w:rsid w:val="00487DCF"/>
    <w:rsid w:val="0049131C"/>
    <w:rsid w:val="00493D23"/>
    <w:rsid w:val="00494864"/>
    <w:rsid w:val="004967F2"/>
    <w:rsid w:val="00497A9E"/>
    <w:rsid w:val="004B0310"/>
    <w:rsid w:val="004B254A"/>
    <w:rsid w:val="004B2829"/>
    <w:rsid w:val="004B358C"/>
    <w:rsid w:val="004B6651"/>
    <w:rsid w:val="004C0D3E"/>
    <w:rsid w:val="004C2755"/>
    <w:rsid w:val="004C3F47"/>
    <w:rsid w:val="004C41E0"/>
    <w:rsid w:val="004C6008"/>
    <w:rsid w:val="004C737B"/>
    <w:rsid w:val="004D4A84"/>
    <w:rsid w:val="004D6862"/>
    <w:rsid w:val="004E0208"/>
    <w:rsid w:val="004F19AA"/>
    <w:rsid w:val="004F19F2"/>
    <w:rsid w:val="004F3BDC"/>
    <w:rsid w:val="004F412C"/>
    <w:rsid w:val="004F4A84"/>
    <w:rsid w:val="004F4AF1"/>
    <w:rsid w:val="00500664"/>
    <w:rsid w:val="00507EC8"/>
    <w:rsid w:val="00510E31"/>
    <w:rsid w:val="00510F5F"/>
    <w:rsid w:val="0051187B"/>
    <w:rsid w:val="00513101"/>
    <w:rsid w:val="00520B6F"/>
    <w:rsid w:val="005334BF"/>
    <w:rsid w:val="00536833"/>
    <w:rsid w:val="00544018"/>
    <w:rsid w:val="00546ABF"/>
    <w:rsid w:val="00551F62"/>
    <w:rsid w:val="00553176"/>
    <w:rsid w:val="00553F5F"/>
    <w:rsid w:val="00554CED"/>
    <w:rsid w:val="005569BD"/>
    <w:rsid w:val="00563D36"/>
    <w:rsid w:val="00565EAB"/>
    <w:rsid w:val="005737EF"/>
    <w:rsid w:val="00584D11"/>
    <w:rsid w:val="0058523D"/>
    <w:rsid w:val="00585B11"/>
    <w:rsid w:val="00591F89"/>
    <w:rsid w:val="00592096"/>
    <w:rsid w:val="0059309A"/>
    <w:rsid w:val="00593464"/>
    <w:rsid w:val="0059507E"/>
    <w:rsid w:val="005960D7"/>
    <w:rsid w:val="00597511"/>
    <w:rsid w:val="005A17B9"/>
    <w:rsid w:val="005A3EEB"/>
    <w:rsid w:val="005A3FE3"/>
    <w:rsid w:val="005B015A"/>
    <w:rsid w:val="005B0C8C"/>
    <w:rsid w:val="005B10ED"/>
    <w:rsid w:val="005B1E85"/>
    <w:rsid w:val="005B36F7"/>
    <w:rsid w:val="005B3E5F"/>
    <w:rsid w:val="005B5C8F"/>
    <w:rsid w:val="005C03B0"/>
    <w:rsid w:val="005C52D4"/>
    <w:rsid w:val="005C63F3"/>
    <w:rsid w:val="005C7871"/>
    <w:rsid w:val="005D2629"/>
    <w:rsid w:val="005D4FAC"/>
    <w:rsid w:val="005D55A9"/>
    <w:rsid w:val="005D6285"/>
    <w:rsid w:val="005E0A40"/>
    <w:rsid w:val="005E471B"/>
    <w:rsid w:val="005F11FF"/>
    <w:rsid w:val="005F6F15"/>
    <w:rsid w:val="005F7E7E"/>
    <w:rsid w:val="0060029A"/>
    <w:rsid w:val="00600FDB"/>
    <w:rsid w:val="0060109F"/>
    <w:rsid w:val="0060295C"/>
    <w:rsid w:val="00613A01"/>
    <w:rsid w:val="00615B7A"/>
    <w:rsid w:val="00617254"/>
    <w:rsid w:val="00617C2A"/>
    <w:rsid w:val="00620A3C"/>
    <w:rsid w:val="00620D41"/>
    <w:rsid w:val="006225AF"/>
    <w:rsid w:val="00622696"/>
    <w:rsid w:val="0062290A"/>
    <w:rsid w:val="00626B1E"/>
    <w:rsid w:val="006275D3"/>
    <w:rsid w:val="00630DA0"/>
    <w:rsid w:val="00633BFC"/>
    <w:rsid w:val="00637F44"/>
    <w:rsid w:val="00644FEA"/>
    <w:rsid w:val="0064607B"/>
    <w:rsid w:val="0065132E"/>
    <w:rsid w:val="00651A18"/>
    <w:rsid w:val="0065490E"/>
    <w:rsid w:val="006560EA"/>
    <w:rsid w:val="0066055C"/>
    <w:rsid w:val="00660D70"/>
    <w:rsid w:val="00663427"/>
    <w:rsid w:val="00663F8E"/>
    <w:rsid w:val="006670D1"/>
    <w:rsid w:val="00677695"/>
    <w:rsid w:val="00682FC5"/>
    <w:rsid w:val="00687372"/>
    <w:rsid w:val="00693DB0"/>
    <w:rsid w:val="00697266"/>
    <w:rsid w:val="006A0363"/>
    <w:rsid w:val="006A1A55"/>
    <w:rsid w:val="006A60CF"/>
    <w:rsid w:val="006A7492"/>
    <w:rsid w:val="006B118B"/>
    <w:rsid w:val="006B4203"/>
    <w:rsid w:val="006B4922"/>
    <w:rsid w:val="006B605C"/>
    <w:rsid w:val="006C1871"/>
    <w:rsid w:val="006C6A08"/>
    <w:rsid w:val="006C6E63"/>
    <w:rsid w:val="006C75A0"/>
    <w:rsid w:val="006D1079"/>
    <w:rsid w:val="006D35F1"/>
    <w:rsid w:val="006D3C03"/>
    <w:rsid w:val="006D648B"/>
    <w:rsid w:val="006D6FEF"/>
    <w:rsid w:val="006E0B9B"/>
    <w:rsid w:val="006E1C61"/>
    <w:rsid w:val="006E2314"/>
    <w:rsid w:val="006E30CC"/>
    <w:rsid w:val="006E5277"/>
    <w:rsid w:val="006F0DE5"/>
    <w:rsid w:val="006F104B"/>
    <w:rsid w:val="006F18DF"/>
    <w:rsid w:val="006F3487"/>
    <w:rsid w:val="006F3A81"/>
    <w:rsid w:val="006F5EB0"/>
    <w:rsid w:val="00700CBB"/>
    <w:rsid w:val="007011A3"/>
    <w:rsid w:val="007032D3"/>
    <w:rsid w:val="00703FBB"/>
    <w:rsid w:val="007040CB"/>
    <w:rsid w:val="00707C6D"/>
    <w:rsid w:val="00707ED0"/>
    <w:rsid w:val="007109AD"/>
    <w:rsid w:val="00713664"/>
    <w:rsid w:val="007168EF"/>
    <w:rsid w:val="007215A8"/>
    <w:rsid w:val="00722249"/>
    <w:rsid w:val="00723BCF"/>
    <w:rsid w:val="00723CCB"/>
    <w:rsid w:val="00726381"/>
    <w:rsid w:val="007326FE"/>
    <w:rsid w:val="00734E5C"/>
    <w:rsid w:val="00736B43"/>
    <w:rsid w:val="00737901"/>
    <w:rsid w:val="00742347"/>
    <w:rsid w:val="007444B2"/>
    <w:rsid w:val="007466E8"/>
    <w:rsid w:val="007507A9"/>
    <w:rsid w:val="00750E21"/>
    <w:rsid w:val="007555E2"/>
    <w:rsid w:val="00756418"/>
    <w:rsid w:val="0075716D"/>
    <w:rsid w:val="00757802"/>
    <w:rsid w:val="00760F4F"/>
    <w:rsid w:val="00765CC8"/>
    <w:rsid w:val="00766985"/>
    <w:rsid w:val="0077667E"/>
    <w:rsid w:val="0077696A"/>
    <w:rsid w:val="00777F6F"/>
    <w:rsid w:val="00781D16"/>
    <w:rsid w:val="00784498"/>
    <w:rsid w:val="00785C01"/>
    <w:rsid w:val="007954C3"/>
    <w:rsid w:val="00795790"/>
    <w:rsid w:val="00795AF9"/>
    <w:rsid w:val="007A20BF"/>
    <w:rsid w:val="007A2D20"/>
    <w:rsid w:val="007A51F9"/>
    <w:rsid w:val="007A595A"/>
    <w:rsid w:val="007A6C68"/>
    <w:rsid w:val="007A710E"/>
    <w:rsid w:val="007B5C1C"/>
    <w:rsid w:val="007B6992"/>
    <w:rsid w:val="007C3242"/>
    <w:rsid w:val="007D03A6"/>
    <w:rsid w:val="007D0B0C"/>
    <w:rsid w:val="007D1C75"/>
    <w:rsid w:val="007D2FB7"/>
    <w:rsid w:val="007D4C03"/>
    <w:rsid w:val="007D4E2A"/>
    <w:rsid w:val="007D57EA"/>
    <w:rsid w:val="007D7451"/>
    <w:rsid w:val="007E10D9"/>
    <w:rsid w:val="007E7485"/>
    <w:rsid w:val="007F3070"/>
    <w:rsid w:val="007F5176"/>
    <w:rsid w:val="007F63BA"/>
    <w:rsid w:val="00800305"/>
    <w:rsid w:val="0080286F"/>
    <w:rsid w:val="00805CE7"/>
    <w:rsid w:val="0080778D"/>
    <w:rsid w:val="00810B2A"/>
    <w:rsid w:val="00834523"/>
    <w:rsid w:val="008358A2"/>
    <w:rsid w:val="00844B6F"/>
    <w:rsid w:val="00844C14"/>
    <w:rsid w:val="00850D02"/>
    <w:rsid w:val="00850F14"/>
    <w:rsid w:val="0085414C"/>
    <w:rsid w:val="0085496D"/>
    <w:rsid w:val="00854BB4"/>
    <w:rsid w:val="00862789"/>
    <w:rsid w:val="0086572E"/>
    <w:rsid w:val="00865F02"/>
    <w:rsid w:val="008671AC"/>
    <w:rsid w:val="008766F7"/>
    <w:rsid w:val="008827B5"/>
    <w:rsid w:val="00882A52"/>
    <w:rsid w:val="008833BE"/>
    <w:rsid w:val="0088349D"/>
    <w:rsid w:val="0088473C"/>
    <w:rsid w:val="0088508C"/>
    <w:rsid w:val="0088588A"/>
    <w:rsid w:val="00890D60"/>
    <w:rsid w:val="00893E10"/>
    <w:rsid w:val="00894223"/>
    <w:rsid w:val="008976E0"/>
    <w:rsid w:val="008A0398"/>
    <w:rsid w:val="008A3031"/>
    <w:rsid w:val="008B155A"/>
    <w:rsid w:val="008B405F"/>
    <w:rsid w:val="008B5042"/>
    <w:rsid w:val="008B54B3"/>
    <w:rsid w:val="008B5C24"/>
    <w:rsid w:val="008B7C97"/>
    <w:rsid w:val="008C1540"/>
    <w:rsid w:val="008D3019"/>
    <w:rsid w:val="008D3452"/>
    <w:rsid w:val="008D52F8"/>
    <w:rsid w:val="008D5BD3"/>
    <w:rsid w:val="008D667C"/>
    <w:rsid w:val="008D6A96"/>
    <w:rsid w:val="008E07D2"/>
    <w:rsid w:val="008E185F"/>
    <w:rsid w:val="008E38C8"/>
    <w:rsid w:val="008F0422"/>
    <w:rsid w:val="008F2FD5"/>
    <w:rsid w:val="009006CC"/>
    <w:rsid w:val="009037C4"/>
    <w:rsid w:val="009039F7"/>
    <w:rsid w:val="009047A1"/>
    <w:rsid w:val="009110C6"/>
    <w:rsid w:val="0091123D"/>
    <w:rsid w:val="00916FA8"/>
    <w:rsid w:val="00920A38"/>
    <w:rsid w:val="009227D2"/>
    <w:rsid w:val="00925B55"/>
    <w:rsid w:val="009260A2"/>
    <w:rsid w:val="00926D9D"/>
    <w:rsid w:val="00930082"/>
    <w:rsid w:val="00934BB8"/>
    <w:rsid w:val="00940956"/>
    <w:rsid w:val="009414DA"/>
    <w:rsid w:val="00941A44"/>
    <w:rsid w:val="009435B2"/>
    <w:rsid w:val="0094613B"/>
    <w:rsid w:val="009475CD"/>
    <w:rsid w:val="00960663"/>
    <w:rsid w:val="0096451F"/>
    <w:rsid w:val="0096764B"/>
    <w:rsid w:val="00974C10"/>
    <w:rsid w:val="0097531B"/>
    <w:rsid w:val="009768A3"/>
    <w:rsid w:val="00982EB3"/>
    <w:rsid w:val="009834C9"/>
    <w:rsid w:val="009849E4"/>
    <w:rsid w:val="00987DBF"/>
    <w:rsid w:val="00987EA3"/>
    <w:rsid w:val="00992FDF"/>
    <w:rsid w:val="00993632"/>
    <w:rsid w:val="009A17A8"/>
    <w:rsid w:val="009A46FE"/>
    <w:rsid w:val="009A4965"/>
    <w:rsid w:val="009A55FB"/>
    <w:rsid w:val="009A6BC5"/>
    <w:rsid w:val="009B1DCB"/>
    <w:rsid w:val="009B53B5"/>
    <w:rsid w:val="009B609B"/>
    <w:rsid w:val="009B72FC"/>
    <w:rsid w:val="009B7AD7"/>
    <w:rsid w:val="009C7FD8"/>
    <w:rsid w:val="009D0E4D"/>
    <w:rsid w:val="009D5C00"/>
    <w:rsid w:val="009E39C9"/>
    <w:rsid w:val="009E7120"/>
    <w:rsid w:val="009E7D5B"/>
    <w:rsid w:val="009F1D61"/>
    <w:rsid w:val="009F48C2"/>
    <w:rsid w:val="00A047D2"/>
    <w:rsid w:val="00A048A9"/>
    <w:rsid w:val="00A109C0"/>
    <w:rsid w:val="00A13820"/>
    <w:rsid w:val="00A15C15"/>
    <w:rsid w:val="00A16158"/>
    <w:rsid w:val="00A20034"/>
    <w:rsid w:val="00A2139E"/>
    <w:rsid w:val="00A23310"/>
    <w:rsid w:val="00A23F3B"/>
    <w:rsid w:val="00A253FE"/>
    <w:rsid w:val="00A25530"/>
    <w:rsid w:val="00A259B5"/>
    <w:rsid w:val="00A26E43"/>
    <w:rsid w:val="00A300EA"/>
    <w:rsid w:val="00A31893"/>
    <w:rsid w:val="00A33471"/>
    <w:rsid w:val="00A44148"/>
    <w:rsid w:val="00A460DE"/>
    <w:rsid w:val="00A577D3"/>
    <w:rsid w:val="00A57F8D"/>
    <w:rsid w:val="00A67CF5"/>
    <w:rsid w:val="00A70061"/>
    <w:rsid w:val="00A7450F"/>
    <w:rsid w:val="00A74B78"/>
    <w:rsid w:val="00A83563"/>
    <w:rsid w:val="00A9050C"/>
    <w:rsid w:val="00A911D9"/>
    <w:rsid w:val="00A9418D"/>
    <w:rsid w:val="00AA0D50"/>
    <w:rsid w:val="00AA2318"/>
    <w:rsid w:val="00AA6929"/>
    <w:rsid w:val="00AA74CA"/>
    <w:rsid w:val="00AB0ECF"/>
    <w:rsid w:val="00AB4F3D"/>
    <w:rsid w:val="00AB60AA"/>
    <w:rsid w:val="00AC01A3"/>
    <w:rsid w:val="00AC233F"/>
    <w:rsid w:val="00AC3356"/>
    <w:rsid w:val="00AC5825"/>
    <w:rsid w:val="00AC704D"/>
    <w:rsid w:val="00AD0C52"/>
    <w:rsid w:val="00AE256D"/>
    <w:rsid w:val="00AE5BE6"/>
    <w:rsid w:val="00AE7BF9"/>
    <w:rsid w:val="00AF0706"/>
    <w:rsid w:val="00AF0C02"/>
    <w:rsid w:val="00AF1880"/>
    <w:rsid w:val="00AF6B47"/>
    <w:rsid w:val="00AF6D2A"/>
    <w:rsid w:val="00AF7C45"/>
    <w:rsid w:val="00AF7C5F"/>
    <w:rsid w:val="00B00884"/>
    <w:rsid w:val="00B021AB"/>
    <w:rsid w:val="00B04BCD"/>
    <w:rsid w:val="00B10FC9"/>
    <w:rsid w:val="00B1528E"/>
    <w:rsid w:val="00B17FAD"/>
    <w:rsid w:val="00B2197B"/>
    <w:rsid w:val="00B22280"/>
    <w:rsid w:val="00B23EC3"/>
    <w:rsid w:val="00B261E4"/>
    <w:rsid w:val="00B320E1"/>
    <w:rsid w:val="00B3350D"/>
    <w:rsid w:val="00B432AF"/>
    <w:rsid w:val="00B45231"/>
    <w:rsid w:val="00B465A9"/>
    <w:rsid w:val="00B474F5"/>
    <w:rsid w:val="00B54855"/>
    <w:rsid w:val="00B56880"/>
    <w:rsid w:val="00B574C8"/>
    <w:rsid w:val="00B57D12"/>
    <w:rsid w:val="00B62483"/>
    <w:rsid w:val="00B65828"/>
    <w:rsid w:val="00B72F32"/>
    <w:rsid w:val="00B80558"/>
    <w:rsid w:val="00B8079B"/>
    <w:rsid w:val="00B8219A"/>
    <w:rsid w:val="00B83C90"/>
    <w:rsid w:val="00B8526D"/>
    <w:rsid w:val="00B963A3"/>
    <w:rsid w:val="00BA3304"/>
    <w:rsid w:val="00BA5777"/>
    <w:rsid w:val="00BA5D1E"/>
    <w:rsid w:val="00BB0707"/>
    <w:rsid w:val="00BB693F"/>
    <w:rsid w:val="00BC0805"/>
    <w:rsid w:val="00BC15D5"/>
    <w:rsid w:val="00BC2B9D"/>
    <w:rsid w:val="00BC7DFB"/>
    <w:rsid w:val="00BC7E2A"/>
    <w:rsid w:val="00BD107B"/>
    <w:rsid w:val="00BD11AD"/>
    <w:rsid w:val="00BD3602"/>
    <w:rsid w:val="00BD76A6"/>
    <w:rsid w:val="00BE419B"/>
    <w:rsid w:val="00BE54D0"/>
    <w:rsid w:val="00BE5E89"/>
    <w:rsid w:val="00BF2CCC"/>
    <w:rsid w:val="00BF3251"/>
    <w:rsid w:val="00BF4062"/>
    <w:rsid w:val="00BF40A8"/>
    <w:rsid w:val="00BF6AD1"/>
    <w:rsid w:val="00C015E7"/>
    <w:rsid w:val="00C0580F"/>
    <w:rsid w:val="00C05EA6"/>
    <w:rsid w:val="00C078B9"/>
    <w:rsid w:val="00C17617"/>
    <w:rsid w:val="00C21CB4"/>
    <w:rsid w:val="00C26A0F"/>
    <w:rsid w:val="00C30F4F"/>
    <w:rsid w:val="00C32FDD"/>
    <w:rsid w:val="00C3544B"/>
    <w:rsid w:val="00C36557"/>
    <w:rsid w:val="00C36ED6"/>
    <w:rsid w:val="00C36F90"/>
    <w:rsid w:val="00C378BD"/>
    <w:rsid w:val="00C41FC5"/>
    <w:rsid w:val="00C42E26"/>
    <w:rsid w:val="00C430DB"/>
    <w:rsid w:val="00C44A5B"/>
    <w:rsid w:val="00C44B13"/>
    <w:rsid w:val="00C4648A"/>
    <w:rsid w:val="00C510FC"/>
    <w:rsid w:val="00C52779"/>
    <w:rsid w:val="00C53956"/>
    <w:rsid w:val="00C56283"/>
    <w:rsid w:val="00C601BE"/>
    <w:rsid w:val="00C60434"/>
    <w:rsid w:val="00C62675"/>
    <w:rsid w:val="00C633E9"/>
    <w:rsid w:val="00C63DFD"/>
    <w:rsid w:val="00C63FA3"/>
    <w:rsid w:val="00C6565F"/>
    <w:rsid w:val="00C67A41"/>
    <w:rsid w:val="00C7054A"/>
    <w:rsid w:val="00C72C30"/>
    <w:rsid w:val="00C73F42"/>
    <w:rsid w:val="00C74602"/>
    <w:rsid w:val="00C76257"/>
    <w:rsid w:val="00C76EED"/>
    <w:rsid w:val="00C85930"/>
    <w:rsid w:val="00C85B71"/>
    <w:rsid w:val="00C90E78"/>
    <w:rsid w:val="00C91820"/>
    <w:rsid w:val="00C91DA4"/>
    <w:rsid w:val="00C94992"/>
    <w:rsid w:val="00C968CD"/>
    <w:rsid w:val="00CA13A6"/>
    <w:rsid w:val="00CA2DD2"/>
    <w:rsid w:val="00CA7A71"/>
    <w:rsid w:val="00CB16CE"/>
    <w:rsid w:val="00CB2E95"/>
    <w:rsid w:val="00CB3C8E"/>
    <w:rsid w:val="00CC05EE"/>
    <w:rsid w:val="00CC082C"/>
    <w:rsid w:val="00CC4B19"/>
    <w:rsid w:val="00CC67A7"/>
    <w:rsid w:val="00CC6A00"/>
    <w:rsid w:val="00CC7858"/>
    <w:rsid w:val="00CC79F3"/>
    <w:rsid w:val="00CC7FD0"/>
    <w:rsid w:val="00CD680E"/>
    <w:rsid w:val="00CE2F1E"/>
    <w:rsid w:val="00CE45B8"/>
    <w:rsid w:val="00CE6BDD"/>
    <w:rsid w:val="00CF12D1"/>
    <w:rsid w:val="00CF1424"/>
    <w:rsid w:val="00CF2911"/>
    <w:rsid w:val="00CF3B71"/>
    <w:rsid w:val="00CF62DA"/>
    <w:rsid w:val="00CF7B81"/>
    <w:rsid w:val="00CF7B89"/>
    <w:rsid w:val="00D020DD"/>
    <w:rsid w:val="00D030B6"/>
    <w:rsid w:val="00D1521B"/>
    <w:rsid w:val="00D17DFF"/>
    <w:rsid w:val="00D21DCC"/>
    <w:rsid w:val="00D25AF2"/>
    <w:rsid w:val="00D266BE"/>
    <w:rsid w:val="00D271DB"/>
    <w:rsid w:val="00D27687"/>
    <w:rsid w:val="00D30E5A"/>
    <w:rsid w:val="00D334D8"/>
    <w:rsid w:val="00D358D5"/>
    <w:rsid w:val="00D37CC7"/>
    <w:rsid w:val="00D4053B"/>
    <w:rsid w:val="00D40D0C"/>
    <w:rsid w:val="00D43DDE"/>
    <w:rsid w:val="00D461AB"/>
    <w:rsid w:val="00D508FE"/>
    <w:rsid w:val="00D51BC8"/>
    <w:rsid w:val="00D5387E"/>
    <w:rsid w:val="00D53A0F"/>
    <w:rsid w:val="00D54C16"/>
    <w:rsid w:val="00D61ECD"/>
    <w:rsid w:val="00D62578"/>
    <w:rsid w:val="00D6367E"/>
    <w:rsid w:val="00D63EEC"/>
    <w:rsid w:val="00D65AB7"/>
    <w:rsid w:val="00D6776A"/>
    <w:rsid w:val="00D73B4D"/>
    <w:rsid w:val="00D75B40"/>
    <w:rsid w:val="00D763F1"/>
    <w:rsid w:val="00D768C8"/>
    <w:rsid w:val="00D76B4D"/>
    <w:rsid w:val="00D8042C"/>
    <w:rsid w:val="00D80B98"/>
    <w:rsid w:val="00D813B3"/>
    <w:rsid w:val="00D82ADA"/>
    <w:rsid w:val="00D8509F"/>
    <w:rsid w:val="00D87D0D"/>
    <w:rsid w:val="00D900CA"/>
    <w:rsid w:val="00D96310"/>
    <w:rsid w:val="00D971DE"/>
    <w:rsid w:val="00DA09C9"/>
    <w:rsid w:val="00DA44E0"/>
    <w:rsid w:val="00DA49D6"/>
    <w:rsid w:val="00DA5A3C"/>
    <w:rsid w:val="00DB0BC4"/>
    <w:rsid w:val="00DB1F66"/>
    <w:rsid w:val="00DB3366"/>
    <w:rsid w:val="00DC012B"/>
    <w:rsid w:val="00DC0413"/>
    <w:rsid w:val="00DC0828"/>
    <w:rsid w:val="00DD3854"/>
    <w:rsid w:val="00DD42BE"/>
    <w:rsid w:val="00DD494D"/>
    <w:rsid w:val="00DD4B23"/>
    <w:rsid w:val="00DD6193"/>
    <w:rsid w:val="00DD78F1"/>
    <w:rsid w:val="00DE0822"/>
    <w:rsid w:val="00DE6A2A"/>
    <w:rsid w:val="00DE7B70"/>
    <w:rsid w:val="00DF2D46"/>
    <w:rsid w:val="00DF3D7D"/>
    <w:rsid w:val="00DF3F81"/>
    <w:rsid w:val="00DF5A68"/>
    <w:rsid w:val="00DF6356"/>
    <w:rsid w:val="00DF666B"/>
    <w:rsid w:val="00DF7B87"/>
    <w:rsid w:val="00E007BC"/>
    <w:rsid w:val="00E0514B"/>
    <w:rsid w:val="00E113B6"/>
    <w:rsid w:val="00E15969"/>
    <w:rsid w:val="00E21574"/>
    <w:rsid w:val="00E24075"/>
    <w:rsid w:val="00E25150"/>
    <w:rsid w:val="00E271EA"/>
    <w:rsid w:val="00E27510"/>
    <w:rsid w:val="00E3029D"/>
    <w:rsid w:val="00E30A72"/>
    <w:rsid w:val="00E332BF"/>
    <w:rsid w:val="00E34F0D"/>
    <w:rsid w:val="00E4221B"/>
    <w:rsid w:val="00E43AD6"/>
    <w:rsid w:val="00E44699"/>
    <w:rsid w:val="00E47FEA"/>
    <w:rsid w:val="00E54931"/>
    <w:rsid w:val="00E55AFD"/>
    <w:rsid w:val="00E6034C"/>
    <w:rsid w:val="00E64380"/>
    <w:rsid w:val="00E64FC0"/>
    <w:rsid w:val="00E66A30"/>
    <w:rsid w:val="00E7200E"/>
    <w:rsid w:val="00E740C6"/>
    <w:rsid w:val="00E74765"/>
    <w:rsid w:val="00E750AA"/>
    <w:rsid w:val="00E75FFC"/>
    <w:rsid w:val="00E763A7"/>
    <w:rsid w:val="00E8334D"/>
    <w:rsid w:val="00E84B1D"/>
    <w:rsid w:val="00E86CD8"/>
    <w:rsid w:val="00E87E59"/>
    <w:rsid w:val="00E90CE6"/>
    <w:rsid w:val="00E90D7A"/>
    <w:rsid w:val="00E94CA0"/>
    <w:rsid w:val="00EA244C"/>
    <w:rsid w:val="00EA2D7A"/>
    <w:rsid w:val="00EA6212"/>
    <w:rsid w:val="00EA78CE"/>
    <w:rsid w:val="00EB2071"/>
    <w:rsid w:val="00EB38B1"/>
    <w:rsid w:val="00EB5C2C"/>
    <w:rsid w:val="00EC1010"/>
    <w:rsid w:val="00EC2FB0"/>
    <w:rsid w:val="00EC3493"/>
    <w:rsid w:val="00EC690C"/>
    <w:rsid w:val="00ED08CD"/>
    <w:rsid w:val="00ED3685"/>
    <w:rsid w:val="00ED4108"/>
    <w:rsid w:val="00ED5A4E"/>
    <w:rsid w:val="00EE1C57"/>
    <w:rsid w:val="00EE41EF"/>
    <w:rsid w:val="00EE5D2E"/>
    <w:rsid w:val="00EE750E"/>
    <w:rsid w:val="00EF29F8"/>
    <w:rsid w:val="00EF4158"/>
    <w:rsid w:val="00EF47B8"/>
    <w:rsid w:val="00EF6BB3"/>
    <w:rsid w:val="00EF6CCD"/>
    <w:rsid w:val="00EF7F59"/>
    <w:rsid w:val="00F00A65"/>
    <w:rsid w:val="00F031A3"/>
    <w:rsid w:val="00F15785"/>
    <w:rsid w:val="00F17C54"/>
    <w:rsid w:val="00F233DD"/>
    <w:rsid w:val="00F238D7"/>
    <w:rsid w:val="00F26BC8"/>
    <w:rsid w:val="00F31815"/>
    <w:rsid w:val="00F348E7"/>
    <w:rsid w:val="00F40443"/>
    <w:rsid w:val="00F42D8D"/>
    <w:rsid w:val="00F45522"/>
    <w:rsid w:val="00F505D6"/>
    <w:rsid w:val="00F50980"/>
    <w:rsid w:val="00F5139B"/>
    <w:rsid w:val="00F52750"/>
    <w:rsid w:val="00F54D11"/>
    <w:rsid w:val="00F63092"/>
    <w:rsid w:val="00F65974"/>
    <w:rsid w:val="00F70745"/>
    <w:rsid w:val="00F727B0"/>
    <w:rsid w:val="00F72896"/>
    <w:rsid w:val="00F75DF2"/>
    <w:rsid w:val="00F76312"/>
    <w:rsid w:val="00F85328"/>
    <w:rsid w:val="00F86D1A"/>
    <w:rsid w:val="00F904C0"/>
    <w:rsid w:val="00F907EF"/>
    <w:rsid w:val="00F90B3C"/>
    <w:rsid w:val="00F91188"/>
    <w:rsid w:val="00F94100"/>
    <w:rsid w:val="00F95573"/>
    <w:rsid w:val="00F96C56"/>
    <w:rsid w:val="00F97589"/>
    <w:rsid w:val="00FA2373"/>
    <w:rsid w:val="00FA524E"/>
    <w:rsid w:val="00FA58EE"/>
    <w:rsid w:val="00FA6BBC"/>
    <w:rsid w:val="00FB0652"/>
    <w:rsid w:val="00FC2063"/>
    <w:rsid w:val="00FC502B"/>
    <w:rsid w:val="00FC5045"/>
    <w:rsid w:val="00FC53C9"/>
    <w:rsid w:val="00FC5824"/>
    <w:rsid w:val="00FC591F"/>
    <w:rsid w:val="00FC59F0"/>
    <w:rsid w:val="00FC5D47"/>
    <w:rsid w:val="00FC71B8"/>
    <w:rsid w:val="00FC7A35"/>
    <w:rsid w:val="00FD19FF"/>
    <w:rsid w:val="00FD395D"/>
    <w:rsid w:val="00FD3DB3"/>
    <w:rsid w:val="00FE3E95"/>
    <w:rsid w:val="00FE538A"/>
    <w:rsid w:val="00FF1118"/>
    <w:rsid w:val="00FF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843D8"/>
    <w:rPr>
      <w:sz w:val="24"/>
      <w:szCs w:val="24"/>
    </w:rPr>
  </w:style>
  <w:style w:type="paragraph" w:styleId="Ttulo1">
    <w:name w:val="heading 1"/>
    <w:basedOn w:val="Normal"/>
    <w:next w:val="Normal"/>
    <w:qFormat/>
    <w:rsid w:val="000843D8"/>
    <w:pPr>
      <w:keepNext/>
      <w:outlineLvl w:val="0"/>
    </w:pPr>
    <w:rPr>
      <w:b/>
      <w:sz w:val="20"/>
      <w:szCs w:val="20"/>
    </w:rPr>
  </w:style>
  <w:style w:type="paragraph" w:styleId="Ttulo2">
    <w:name w:val="heading 2"/>
    <w:basedOn w:val="Normal"/>
    <w:next w:val="Normal"/>
    <w:link w:val="Ttulo2Char"/>
    <w:qFormat/>
    <w:rsid w:val="000843D8"/>
    <w:pPr>
      <w:keepNext/>
      <w:outlineLvl w:val="1"/>
    </w:pPr>
    <w:rPr>
      <w:rFonts w:ascii="Arial" w:hAnsi="Arial"/>
      <w:b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0843D8"/>
    <w:pPr>
      <w:keepNext/>
      <w:jc w:val="center"/>
      <w:outlineLvl w:val="2"/>
    </w:pPr>
    <w:rPr>
      <w:rFonts w:ascii="Arial" w:hAnsi="Arial"/>
      <w:b/>
      <w:lang w:val="x-none" w:eastAsia="x-none"/>
    </w:rPr>
  </w:style>
  <w:style w:type="paragraph" w:styleId="Ttulo8">
    <w:name w:val="heading 8"/>
    <w:basedOn w:val="Normal"/>
    <w:next w:val="Normal"/>
    <w:qFormat/>
    <w:rsid w:val="000843D8"/>
    <w:pPr>
      <w:keepNext/>
      <w:ind w:right="-518"/>
      <w:jc w:val="center"/>
      <w:outlineLvl w:val="7"/>
    </w:pPr>
    <w:rPr>
      <w:rFonts w:ascii="Arial" w:hAnsi="Arial"/>
      <w:b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0843D8"/>
    <w:pPr>
      <w:ind w:firstLine="1800"/>
    </w:pPr>
    <w:rPr>
      <w:rFonts w:ascii="Arial" w:hAnsi="Arial" w:cs="Arial"/>
    </w:rPr>
  </w:style>
  <w:style w:type="paragraph" w:styleId="Recuodecorpodetexto2">
    <w:name w:val="Body Text Indent 2"/>
    <w:basedOn w:val="Normal"/>
    <w:link w:val="Recuodecorpodetexto2Char"/>
    <w:rsid w:val="000843D8"/>
    <w:pPr>
      <w:ind w:firstLine="708"/>
      <w:jc w:val="both"/>
    </w:pPr>
    <w:rPr>
      <w:rFonts w:ascii="Arial" w:hAnsi="Arial"/>
      <w:lang w:val="x-none" w:eastAsia="x-none"/>
    </w:rPr>
  </w:style>
  <w:style w:type="paragraph" w:styleId="Textodebalo">
    <w:name w:val="Balloon Text"/>
    <w:basedOn w:val="Normal"/>
    <w:semiHidden/>
    <w:rsid w:val="00B04BCD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9006CC"/>
    <w:rPr>
      <w:rFonts w:ascii="Arial" w:hAnsi="Arial" w:cs="Arial"/>
      <w:b/>
      <w:sz w:val="24"/>
      <w:szCs w:val="24"/>
    </w:rPr>
  </w:style>
  <w:style w:type="table" w:styleId="Tabelacomgrade">
    <w:name w:val="Table Grid"/>
    <w:basedOn w:val="Tabelanormal"/>
    <w:rsid w:val="00707C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563D36"/>
    <w:rPr>
      <w:color w:val="0000FF"/>
      <w:u w:val="single"/>
    </w:rPr>
  </w:style>
  <w:style w:type="character" w:customStyle="1" w:styleId="Ttulo3Char">
    <w:name w:val="Título 3 Char"/>
    <w:link w:val="Ttulo3"/>
    <w:rsid w:val="00EF47B8"/>
    <w:rPr>
      <w:rFonts w:ascii="Arial" w:hAnsi="Arial" w:cs="Arial"/>
      <w:b/>
      <w:sz w:val="24"/>
      <w:szCs w:val="24"/>
    </w:rPr>
  </w:style>
  <w:style w:type="character" w:customStyle="1" w:styleId="Recuodecorpodetexto2Char">
    <w:name w:val="Recuo de corpo de texto 2 Char"/>
    <w:link w:val="Recuodecorpodetexto2"/>
    <w:rsid w:val="00EF47B8"/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4C3F47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4C3F47"/>
    <w:rPr>
      <w:sz w:val="24"/>
      <w:szCs w:val="24"/>
    </w:rPr>
  </w:style>
  <w:style w:type="paragraph" w:styleId="Rodap">
    <w:name w:val="footer"/>
    <w:basedOn w:val="Normal"/>
    <w:link w:val="RodapChar"/>
    <w:rsid w:val="00B8526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B8526D"/>
    <w:rPr>
      <w:sz w:val="24"/>
      <w:szCs w:val="24"/>
    </w:rPr>
  </w:style>
  <w:style w:type="character" w:customStyle="1" w:styleId="w8qarf">
    <w:name w:val="w8qarf"/>
    <w:rsid w:val="00C36F90"/>
  </w:style>
  <w:style w:type="character" w:customStyle="1" w:styleId="lrzxr">
    <w:name w:val="lrzxr"/>
    <w:rsid w:val="00C36F90"/>
  </w:style>
  <w:style w:type="paragraph" w:styleId="Corpodetexto">
    <w:name w:val="Body Text"/>
    <w:basedOn w:val="Normal"/>
    <w:link w:val="CorpodetextoChar"/>
    <w:rsid w:val="00A9418D"/>
    <w:pPr>
      <w:spacing w:after="120"/>
    </w:pPr>
  </w:style>
  <w:style w:type="character" w:customStyle="1" w:styleId="CorpodetextoChar">
    <w:name w:val="Corpo de texto Char"/>
    <w:link w:val="Corpodetexto"/>
    <w:rsid w:val="00A9418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843D8"/>
    <w:rPr>
      <w:sz w:val="24"/>
      <w:szCs w:val="24"/>
    </w:rPr>
  </w:style>
  <w:style w:type="paragraph" w:styleId="Ttulo1">
    <w:name w:val="heading 1"/>
    <w:basedOn w:val="Normal"/>
    <w:next w:val="Normal"/>
    <w:qFormat/>
    <w:rsid w:val="000843D8"/>
    <w:pPr>
      <w:keepNext/>
      <w:outlineLvl w:val="0"/>
    </w:pPr>
    <w:rPr>
      <w:b/>
      <w:sz w:val="20"/>
      <w:szCs w:val="20"/>
    </w:rPr>
  </w:style>
  <w:style w:type="paragraph" w:styleId="Ttulo2">
    <w:name w:val="heading 2"/>
    <w:basedOn w:val="Normal"/>
    <w:next w:val="Normal"/>
    <w:link w:val="Ttulo2Char"/>
    <w:qFormat/>
    <w:rsid w:val="000843D8"/>
    <w:pPr>
      <w:keepNext/>
      <w:outlineLvl w:val="1"/>
    </w:pPr>
    <w:rPr>
      <w:rFonts w:ascii="Arial" w:hAnsi="Arial"/>
      <w:b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0843D8"/>
    <w:pPr>
      <w:keepNext/>
      <w:jc w:val="center"/>
      <w:outlineLvl w:val="2"/>
    </w:pPr>
    <w:rPr>
      <w:rFonts w:ascii="Arial" w:hAnsi="Arial"/>
      <w:b/>
      <w:lang w:val="x-none" w:eastAsia="x-none"/>
    </w:rPr>
  </w:style>
  <w:style w:type="paragraph" w:styleId="Ttulo8">
    <w:name w:val="heading 8"/>
    <w:basedOn w:val="Normal"/>
    <w:next w:val="Normal"/>
    <w:qFormat/>
    <w:rsid w:val="000843D8"/>
    <w:pPr>
      <w:keepNext/>
      <w:ind w:right="-518"/>
      <w:jc w:val="center"/>
      <w:outlineLvl w:val="7"/>
    </w:pPr>
    <w:rPr>
      <w:rFonts w:ascii="Arial" w:hAnsi="Arial"/>
      <w:b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0843D8"/>
    <w:pPr>
      <w:ind w:firstLine="1800"/>
    </w:pPr>
    <w:rPr>
      <w:rFonts w:ascii="Arial" w:hAnsi="Arial" w:cs="Arial"/>
    </w:rPr>
  </w:style>
  <w:style w:type="paragraph" w:styleId="Recuodecorpodetexto2">
    <w:name w:val="Body Text Indent 2"/>
    <w:basedOn w:val="Normal"/>
    <w:link w:val="Recuodecorpodetexto2Char"/>
    <w:rsid w:val="000843D8"/>
    <w:pPr>
      <w:ind w:firstLine="708"/>
      <w:jc w:val="both"/>
    </w:pPr>
    <w:rPr>
      <w:rFonts w:ascii="Arial" w:hAnsi="Arial"/>
      <w:lang w:val="x-none" w:eastAsia="x-none"/>
    </w:rPr>
  </w:style>
  <w:style w:type="paragraph" w:styleId="Textodebalo">
    <w:name w:val="Balloon Text"/>
    <w:basedOn w:val="Normal"/>
    <w:semiHidden/>
    <w:rsid w:val="00B04BCD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9006CC"/>
    <w:rPr>
      <w:rFonts w:ascii="Arial" w:hAnsi="Arial" w:cs="Arial"/>
      <w:b/>
      <w:sz w:val="24"/>
      <w:szCs w:val="24"/>
    </w:rPr>
  </w:style>
  <w:style w:type="table" w:styleId="Tabelacomgrade">
    <w:name w:val="Table Grid"/>
    <w:basedOn w:val="Tabelanormal"/>
    <w:rsid w:val="00707C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563D36"/>
    <w:rPr>
      <w:color w:val="0000FF"/>
      <w:u w:val="single"/>
    </w:rPr>
  </w:style>
  <w:style w:type="character" w:customStyle="1" w:styleId="Ttulo3Char">
    <w:name w:val="Título 3 Char"/>
    <w:link w:val="Ttulo3"/>
    <w:rsid w:val="00EF47B8"/>
    <w:rPr>
      <w:rFonts w:ascii="Arial" w:hAnsi="Arial" w:cs="Arial"/>
      <w:b/>
      <w:sz w:val="24"/>
      <w:szCs w:val="24"/>
    </w:rPr>
  </w:style>
  <w:style w:type="character" w:customStyle="1" w:styleId="Recuodecorpodetexto2Char">
    <w:name w:val="Recuo de corpo de texto 2 Char"/>
    <w:link w:val="Recuodecorpodetexto2"/>
    <w:rsid w:val="00EF47B8"/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4C3F47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4C3F47"/>
    <w:rPr>
      <w:sz w:val="24"/>
      <w:szCs w:val="24"/>
    </w:rPr>
  </w:style>
  <w:style w:type="paragraph" w:styleId="Rodap">
    <w:name w:val="footer"/>
    <w:basedOn w:val="Normal"/>
    <w:link w:val="RodapChar"/>
    <w:rsid w:val="00B8526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B8526D"/>
    <w:rPr>
      <w:sz w:val="24"/>
      <w:szCs w:val="24"/>
    </w:rPr>
  </w:style>
  <w:style w:type="character" w:customStyle="1" w:styleId="w8qarf">
    <w:name w:val="w8qarf"/>
    <w:rsid w:val="00C36F90"/>
  </w:style>
  <w:style w:type="character" w:customStyle="1" w:styleId="lrzxr">
    <w:name w:val="lrzxr"/>
    <w:rsid w:val="00C36F90"/>
  </w:style>
  <w:style w:type="paragraph" w:styleId="Corpodetexto">
    <w:name w:val="Body Text"/>
    <w:basedOn w:val="Normal"/>
    <w:link w:val="CorpodetextoChar"/>
    <w:rsid w:val="00A9418D"/>
    <w:pPr>
      <w:spacing w:after="120"/>
    </w:pPr>
  </w:style>
  <w:style w:type="character" w:customStyle="1" w:styleId="CorpodetextoChar">
    <w:name w:val="Corpo de texto Char"/>
    <w:link w:val="Corpodetexto"/>
    <w:rsid w:val="00A941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3776E-4C9F-46B8-9ADE-8087E50B5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1335</Words>
  <Characters>7215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BME</dc:creator>
  <cp:lastModifiedBy>PM5 EMG</cp:lastModifiedBy>
  <cp:revision>2</cp:revision>
  <cp:lastPrinted>2019-02-20T14:29:00Z</cp:lastPrinted>
  <dcterms:created xsi:type="dcterms:W3CDTF">2019-06-01T13:45:00Z</dcterms:created>
  <dcterms:modified xsi:type="dcterms:W3CDTF">2019-06-01T13:45:00Z</dcterms:modified>
</cp:coreProperties>
</file>