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E9F" w:rsidRDefault="00872E9F" w:rsidP="00872E9F">
      <w:pPr>
        <w:jc w:val="center"/>
        <w:rPr>
          <w:sz w:val="20"/>
        </w:rPr>
      </w:pPr>
    </w:p>
    <w:p w:rsidR="00872E9F" w:rsidRDefault="00872E9F" w:rsidP="00872E9F">
      <w:pPr>
        <w:jc w:val="center"/>
        <w:rPr>
          <w:sz w:val="20"/>
        </w:rPr>
      </w:pPr>
    </w:p>
    <w:p w:rsidR="00872E9F" w:rsidRDefault="00872E9F" w:rsidP="00872E9F">
      <w:pPr>
        <w:jc w:val="center"/>
        <w:rPr>
          <w:sz w:val="20"/>
        </w:rPr>
      </w:pPr>
    </w:p>
    <w:p w:rsidR="00872E9F" w:rsidRPr="00FF799B" w:rsidRDefault="00872E9F" w:rsidP="00872E9F">
      <w:pPr>
        <w:pStyle w:val="SemEspaamento"/>
        <w:jc w:val="center"/>
        <w:rPr>
          <w:rFonts w:eastAsia="Batang"/>
        </w:rPr>
      </w:pPr>
      <w:r>
        <w:rPr>
          <w:noProof/>
        </w:rPr>
        <w:drawing>
          <wp:anchor distT="47625" distB="47625" distL="114300" distR="114300" simplePos="0" relativeHeight="252323840" behindDoc="1" locked="0" layoutInCell="1" allowOverlap="1" wp14:anchorId="50A5A974" wp14:editId="7E62A639">
            <wp:simplePos x="0" y="0"/>
            <wp:positionH relativeFrom="margin">
              <wp:posOffset>2698115</wp:posOffset>
            </wp:positionH>
            <wp:positionV relativeFrom="line">
              <wp:posOffset>-497205</wp:posOffset>
            </wp:positionV>
            <wp:extent cx="525145" cy="458470"/>
            <wp:effectExtent l="0" t="0" r="0" b="0"/>
            <wp:wrapNone/>
            <wp:docPr id="25" name="Imagem 25" descr="http://www.ma.gov.br/cidadao/estado/simbolos/imagens/escud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5" descr="http://www.ma.gov.br/cidadao/estado/simbolos/imagens/escudo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45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799B">
        <w:rPr>
          <w:rFonts w:eastAsia="Batang"/>
        </w:rPr>
        <w:t>ESTADO DO MARANHÃO</w:t>
      </w:r>
    </w:p>
    <w:p w:rsidR="00872E9F" w:rsidRPr="00FF799B" w:rsidRDefault="00872E9F" w:rsidP="00872E9F">
      <w:pPr>
        <w:pStyle w:val="SemEspaamento"/>
        <w:jc w:val="center"/>
        <w:rPr>
          <w:rFonts w:eastAsia="Batang"/>
        </w:rPr>
      </w:pPr>
      <w:r w:rsidRPr="00FF799B">
        <w:rPr>
          <w:rFonts w:eastAsia="Batang"/>
        </w:rPr>
        <w:t>SECRETARIA DE ESTADO DA SEGURANÇA PÚBLICA</w:t>
      </w:r>
    </w:p>
    <w:p w:rsidR="00872E9F" w:rsidRPr="00FF799B" w:rsidRDefault="00872E9F" w:rsidP="00872E9F">
      <w:pPr>
        <w:pStyle w:val="SemEspaamento"/>
        <w:jc w:val="center"/>
        <w:rPr>
          <w:rFonts w:eastAsia="Batang"/>
        </w:rPr>
      </w:pPr>
      <w:r w:rsidRPr="00FF799B">
        <w:rPr>
          <w:rFonts w:eastAsia="Batang"/>
        </w:rPr>
        <w:t>POLÍCIA MILITAR DO MARANHÃO</w:t>
      </w:r>
    </w:p>
    <w:p w:rsidR="00872E9F" w:rsidRPr="00FF799B" w:rsidRDefault="00872E9F" w:rsidP="00872E9F">
      <w:pPr>
        <w:pStyle w:val="SemEspaamento"/>
        <w:jc w:val="center"/>
        <w:rPr>
          <w:rFonts w:eastAsia="Batang"/>
        </w:rPr>
      </w:pPr>
      <w:r w:rsidRPr="00FF799B">
        <w:rPr>
          <w:rFonts w:eastAsia="Batang"/>
        </w:rPr>
        <w:t>COMANDO DO POLICIAMENTO DE ÁREA METROPOLITANA-3</w:t>
      </w:r>
    </w:p>
    <w:p w:rsidR="00872E9F" w:rsidRPr="00FF799B" w:rsidRDefault="00DB2D91" w:rsidP="00872E9F">
      <w:pPr>
        <w:pStyle w:val="SemEspaamento"/>
        <w:jc w:val="center"/>
        <w:rPr>
          <w:rFonts w:eastAsia="Batang"/>
        </w:rPr>
      </w:pPr>
      <w:r>
        <w:rPr>
          <w:rFonts w:eastAsia="Batang"/>
        </w:rPr>
        <w:t>0</w:t>
      </w:r>
      <w:r w:rsidR="00872E9F" w:rsidRPr="00FF799B">
        <w:rPr>
          <w:rFonts w:eastAsia="Batang"/>
        </w:rPr>
        <w:t>º BATALHÃO DE POLÍCIA MILITAR</w:t>
      </w:r>
    </w:p>
    <w:p w:rsidR="00872E9F" w:rsidRDefault="00872E9F" w:rsidP="00872E9F">
      <w:pPr>
        <w:jc w:val="center"/>
        <w:rPr>
          <w:rFonts w:ascii="Garamond" w:eastAsia="Batang" w:hAnsi="Garamond"/>
          <w:b/>
          <w:bCs/>
          <w:sz w:val="16"/>
          <w:szCs w:val="16"/>
        </w:rPr>
      </w:pPr>
    </w:p>
    <w:p w:rsidR="00872E9F" w:rsidRPr="000B13A3" w:rsidRDefault="00872E9F" w:rsidP="00872E9F">
      <w:pPr>
        <w:spacing w:line="360" w:lineRule="auto"/>
        <w:jc w:val="center"/>
        <w:rPr>
          <w:rFonts w:ascii="Garamond" w:eastAsia="Batang" w:hAnsi="Garamond"/>
          <w:b/>
          <w:bCs/>
          <w:sz w:val="16"/>
          <w:szCs w:val="16"/>
        </w:rPr>
      </w:pPr>
    </w:p>
    <w:p w:rsidR="00872E9F" w:rsidRDefault="00872E9F" w:rsidP="00872E9F">
      <w:pPr>
        <w:pStyle w:val="Ttulo1"/>
        <w:rPr>
          <w:b/>
          <w:color w:val="000000"/>
          <w:sz w:val="20"/>
        </w:rPr>
      </w:pPr>
      <w:r>
        <w:rPr>
          <w:b/>
          <w:color w:val="000000"/>
          <w:sz w:val="20"/>
        </w:rPr>
        <w:t>FICHA DE CONCEITOS</w:t>
      </w:r>
    </w:p>
    <w:p w:rsidR="00872E9F" w:rsidRDefault="00872E9F" w:rsidP="00872E9F">
      <w:pPr>
        <w:jc w:val="center"/>
        <w:rPr>
          <w:color w:val="000000"/>
          <w:sz w:val="20"/>
        </w:rPr>
      </w:pPr>
    </w:p>
    <w:p w:rsidR="00872E9F" w:rsidRPr="005920B2" w:rsidRDefault="00872E9F" w:rsidP="00872E9F">
      <w:pPr>
        <w:pStyle w:val="Ttulo2"/>
        <w:spacing w:line="276" w:lineRule="auto"/>
        <w:rPr>
          <w:b/>
          <w:color w:val="auto"/>
          <w:sz w:val="20"/>
        </w:rPr>
      </w:pPr>
      <w:r w:rsidRPr="005920B2">
        <w:rPr>
          <w:color w:val="auto"/>
          <w:sz w:val="20"/>
        </w:rPr>
        <w:t>NOME:</w:t>
      </w:r>
      <w:proofErr w:type="gramStart"/>
      <w:r w:rsidRPr="005920B2">
        <w:rPr>
          <w:color w:val="auto"/>
          <w:sz w:val="20"/>
        </w:rPr>
        <w:t xml:space="preserve"> </w:t>
      </w:r>
      <w:r w:rsidRPr="005920B2">
        <w:rPr>
          <w:b/>
          <w:color w:val="auto"/>
          <w:sz w:val="20"/>
        </w:rPr>
        <w:t xml:space="preserve"> </w:t>
      </w:r>
      <w:proofErr w:type="gramEnd"/>
      <w:r w:rsidR="00DB2D91">
        <w:rPr>
          <w:b/>
          <w:color w:val="auto"/>
          <w:sz w:val="20"/>
        </w:rPr>
        <w:t>FULANO</w:t>
      </w:r>
    </w:p>
    <w:p w:rsidR="00872E9F" w:rsidRPr="005920B2" w:rsidRDefault="00872E9F" w:rsidP="00872E9F">
      <w:pPr>
        <w:pStyle w:val="Ttulo2"/>
        <w:rPr>
          <w:color w:val="auto"/>
          <w:sz w:val="20"/>
        </w:rPr>
      </w:pPr>
      <w:r w:rsidRPr="005920B2">
        <w:rPr>
          <w:color w:val="auto"/>
          <w:sz w:val="20"/>
        </w:rPr>
        <w:t xml:space="preserve">GRADUAÇÃO: </w:t>
      </w:r>
      <w:r w:rsidRPr="005920B2">
        <w:rPr>
          <w:b/>
          <w:color w:val="auto"/>
          <w:sz w:val="20"/>
        </w:rPr>
        <w:t>2º SGT</w:t>
      </w:r>
      <w:r w:rsidRPr="005920B2">
        <w:rPr>
          <w:b/>
          <w:color w:val="auto"/>
          <w:sz w:val="22"/>
        </w:rPr>
        <w:t xml:space="preserve"> PM</w:t>
      </w:r>
      <w:proofErr w:type="gramStart"/>
      <w:r w:rsidRPr="005920B2">
        <w:rPr>
          <w:b/>
          <w:color w:val="auto"/>
          <w:sz w:val="22"/>
        </w:rPr>
        <w:t xml:space="preserve">  </w:t>
      </w:r>
    </w:p>
    <w:p w:rsidR="00872E9F" w:rsidRPr="005920B2" w:rsidRDefault="00872E9F" w:rsidP="00872E9F">
      <w:pPr>
        <w:rPr>
          <w:sz w:val="20"/>
        </w:rPr>
      </w:pPr>
      <w:proofErr w:type="gramEnd"/>
      <w:r w:rsidRPr="005920B2">
        <w:rPr>
          <w:sz w:val="20"/>
        </w:rPr>
        <w:t xml:space="preserve">PERÍODO: </w:t>
      </w:r>
      <w:r>
        <w:rPr>
          <w:sz w:val="20"/>
        </w:rPr>
        <w:t xml:space="preserve">DE 01 </w:t>
      </w:r>
      <w:r w:rsidR="00DB2D91">
        <w:rPr>
          <w:sz w:val="20"/>
        </w:rPr>
        <w:t xml:space="preserve">JAN A </w:t>
      </w:r>
      <w:proofErr w:type="gramStart"/>
      <w:r w:rsidR="00DB2D91">
        <w:rPr>
          <w:sz w:val="20"/>
        </w:rPr>
        <w:t>30</w:t>
      </w:r>
      <w:r w:rsidR="0087412D">
        <w:rPr>
          <w:sz w:val="20"/>
        </w:rPr>
        <w:t xml:space="preserve"> </w:t>
      </w:r>
      <w:r w:rsidR="00DB2D91">
        <w:rPr>
          <w:sz w:val="20"/>
        </w:rPr>
        <w:t>JUN</w:t>
      </w:r>
      <w:proofErr w:type="gramEnd"/>
      <w:r w:rsidR="00DB2D91">
        <w:rPr>
          <w:sz w:val="20"/>
        </w:rPr>
        <w:t xml:space="preserve"> 2019</w:t>
      </w:r>
    </w:p>
    <w:p w:rsidR="00872E9F" w:rsidRPr="005920B2" w:rsidRDefault="00872E9F" w:rsidP="00872E9F">
      <w:pPr>
        <w:rPr>
          <w:sz w:val="20"/>
        </w:rPr>
      </w:pPr>
      <w:r w:rsidRPr="005920B2">
        <w:rPr>
          <w:sz w:val="20"/>
        </w:rPr>
        <w:t>FUNÇÃO DESEMPENHADA NO PERÍODO:</w:t>
      </w:r>
      <w:proofErr w:type="gramStart"/>
      <w:r w:rsidRPr="005920B2">
        <w:rPr>
          <w:sz w:val="20"/>
        </w:rPr>
        <w:t xml:space="preserve">  </w:t>
      </w:r>
      <w:proofErr w:type="gramEnd"/>
      <w:r w:rsidR="00046883">
        <w:rPr>
          <w:sz w:val="20"/>
        </w:rPr>
        <w:t>AUXILIAR DO P/4</w:t>
      </w:r>
      <w:r w:rsidR="0087412D">
        <w:rPr>
          <w:sz w:val="20"/>
        </w:rPr>
        <w:t>/LAVAGEM DE VIATURAS</w:t>
      </w:r>
      <w:r w:rsidRPr="005920B2">
        <w:rPr>
          <w:sz w:val="20"/>
        </w:rPr>
        <w:t xml:space="preserve"> </w:t>
      </w:r>
    </w:p>
    <w:p w:rsidR="00872E9F" w:rsidRPr="00A00016" w:rsidRDefault="00872E9F" w:rsidP="00872E9F">
      <w:pPr>
        <w:rPr>
          <w:sz w:val="20"/>
        </w:rPr>
      </w:pPr>
    </w:p>
    <w:tbl>
      <w:tblPr>
        <w:tblW w:w="96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142"/>
        <w:gridCol w:w="1959"/>
        <w:gridCol w:w="3212"/>
      </w:tblGrid>
      <w:tr w:rsidR="00872E9F" w:rsidTr="009D184B">
        <w:tc>
          <w:tcPr>
            <w:tcW w:w="4465" w:type="dxa"/>
            <w:gridSpan w:val="2"/>
          </w:tcPr>
          <w:p w:rsidR="00872E9F" w:rsidRDefault="00872E9F" w:rsidP="009D184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QUALIDADES FUNCIONAIS</w:t>
            </w:r>
          </w:p>
        </w:tc>
        <w:tc>
          <w:tcPr>
            <w:tcW w:w="1959" w:type="dxa"/>
          </w:tcPr>
          <w:p w:rsidR="00872E9F" w:rsidRDefault="00872E9F" w:rsidP="009D184B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CONCEITO</w:t>
            </w:r>
          </w:p>
        </w:tc>
        <w:tc>
          <w:tcPr>
            <w:tcW w:w="3212" w:type="dxa"/>
          </w:tcPr>
          <w:p w:rsidR="00872E9F" w:rsidRDefault="00872E9F" w:rsidP="009D184B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NÃO OBSERVADO</w:t>
            </w:r>
          </w:p>
        </w:tc>
      </w:tr>
      <w:tr w:rsidR="00872E9F" w:rsidTr="009D184B">
        <w:tc>
          <w:tcPr>
            <w:tcW w:w="4465" w:type="dxa"/>
            <w:gridSpan w:val="2"/>
          </w:tcPr>
          <w:p w:rsidR="00872E9F" w:rsidRDefault="00872E9F" w:rsidP="009D184B">
            <w:pPr>
              <w:rPr>
                <w:color w:val="000000"/>
                <w:sz w:val="20"/>
              </w:rPr>
            </w:pPr>
          </w:p>
        </w:tc>
        <w:tc>
          <w:tcPr>
            <w:tcW w:w="1959" w:type="dxa"/>
          </w:tcPr>
          <w:p w:rsidR="00872E9F" w:rsidRDefault="00872E9F" w:rsidP="009D184B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E, MB, B, R, I</w:t>
            </w:r>
          </w:p>
        </w:tc>
        <w:tc>
          <w:tcPr>
            <w:tcW w:w="3212" w:type="dxa"/>
          </w:tcPr>
          <w:p w:rsidR="00872E9F" w:rsidRDefault="00872E9F" w:rsidP="009D184B">
            <w:pPr>
              <w:rPr>
                <w:color w:val="000000"/>
                <w:sz w:val="20"/>
              </w:rPr>
            </w:pPr>
          </w:p>
        </w:tc>
      </w:tr>
      <w:tr w:rsidR="00872E9F" w:rsidTr="009D184B">
        <w:trPr>
          <w:trHeight w:val="680"/>
        </w:trPr>
        <w:tc>
          <w:tcPr>
            <w:tcW w:w="9636" w:type="dxa"/>
            <w:gridSpan w:val="4"/>
          </w:tcPr>
          <w:p w:rsidR="00872E9F" w:rsidRDefault="00872E9F" w:rsidP="009D184B">
            <w:pPr>
              <w:ind w:left="1418" w:hanging="1418"/>
              <w:jc w:val="both"/>
              <w:rPr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A – CARÁTER</w:t>
            </w:r>
            <w:r>
              <w:rPr>
                <w:color w:val="000000"/>
                <w:sz w:val="20"/>
              </w:rPr>
              <w:t xml:space="preserve"> (Reunião de qualidades que definem e adornam a personalidade da </w:t>
            </w:r>
            <w:proofErr w:type="gramStart"/>
            <w:r>
              <w:rPr>
                <w:color w:val="000000"/>
                <w:sz w:val="20"/>
              </w:rPr>
              <w:t>praça</w:t>
            </w:r>
            <w:proofErr w:type="gramEnd"/>
            <w:r>
              <w:rPr>
                <w:color w:val="000000"/>
                <w:sz w:val="20"/>
              </w:rPr>
              <w:t xml:space="preserve"> PM, apreciado pelo conceito em que é tido no meio policial militar e na sociedade civil. </w:t>
            </w:r>
          </w:p>
        </w:tc>
      </w:tr>
      <w:tr w:rsidR="00872E9F" w:rsidTr="009D184B">
        <w:tc>
          <w:tcPr>
            <w:tcW w:w="4323" w:type="dxa"/>
          </w:tcPr>
          <w:p w:rsidR="00872E9F" w:rsidRDefault="00872E9F" w:rsidP="009D184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1 – Lealdade e amor </w:t>
            </w:r>
            <w:proofErr w:type="gramStart"/>
            <w:r>
              <w:rPr>
                <w:color w:val="000000"/>
                <w:sz w:val="20"/>
              </w:rPr>
              <w:t>a</w:t>
            </w:r>
            <w:proofErr w:type="gramEnd"/>
            <w:r>
              <w:rPr>
                <w:color w:val="000000"/>
                <w:sz w:val="20"/>
              </w:rPr>
              <w:t xml:space="preserve"> verdade </w:t>
            </w:r>
          </w:p>
        </w:tc>
        <w:tc>
          <w:tcPr>
            <w:tcW w:w="2101" w:type="dxa"/>
            <w:gridSpan w:val="2"/>
          </w:tcPr>
          <w:p w:rsidR="00872E9F" w:rsidRDefault="006A2FF6" w:rsidP="009D184B">
            <w:pPr>
              <w:jc w:val="center"/>
            </w:pPr>
            <w:r>
              <w:t>MB</w:t>
            </w:r>
          </w:p>
        </w:tc>
        <w:tc>
          <w:tcPr>
            <w:tcW w:w="3212" w:type="dxa"/>
          </w:tcPr>
          <w:p w:rsidR="00872E9F" w:rsidRDefault="00872E9F" w:rsidP="009D184B">
            <w:pPr>
              <w:jc w:val="center"/>
              <w:rPr>
                <w:color w:val="000000"/>
                <w:sz w:val="20"/>
              </w:rPr>
            </w:pPr>
          </w:p>
        </w:tc>
      </w:tr>
      <w:tr w:rsidR="00C54979" w:rsidTr="009D184B">
        <w:tc>
          <w:tcPr>
            <w:tcW w:w="4323" w:type="dxa"/>
          </w:tcPr>
          <w:p w:rsidR="00C54979" w:rsidRDefault="00C54979" w:rsidP="009D184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 – Noções de responsabilidade</w:t>
            </w:r>
          </w:p>
        </w:tc>
        <w:tc>
          <w:tcPr>
            <w:tcW w:w="2101" w:type="dxa"/>
            <w:gridSpan w:val="2"/>
          </w:tcPr>
          <w:p w:rsidR="00C54979" w:rsidRDefault="006A2FF6" w:rsidP="00C54979">
            <w:pPr>
              <w:jc w:val="center"/>
            </w:pPr>
            <w:r>
              <w:t>MB</w:t>
            </w:r>
          </w:p>
        </w:tc>
        <w:tc>
          <w:tcPr>
            <w:tcW w:w="3212" w:type="dxa"/>
          </w:tcPr>
          <w:p w:rsidR="00C54979" w:rsidRDefault="00C54979" w:rsidP="009D184B">
            <w:pPr>
              <w:jc w:val="center"/>
              <w:rPr>
                <w:color w:val="000000"/>
                <w:sz w:val="20"/>
              </w:rPr>
            </w:pPr>
          </w:p>
        </w:tc>
      </w:tr>
      <w:tr w:rsidR="00C54979" w:rsidTr="009D184B">
        <w:tc>
          <w:tcPr>
            <w:tcW w:w="4323" w:type="dxa"/>
          </w:tcPr>
          <w:p w:rsidR="00C54979" w:rsidRDefault="00C54979" w:rsidP="009D184B">
            <w:pPr>
              <w:rPr>
                <w:color w:val="000000"/>
                <w:sz w:val="20"/>
              </w:rPr>
            </w:pPr>
            <w:proofErr w:type="gramStart"/>
            <w:r>
              <w:rPr>
                <w:color w:val="000000"/>
                <w:sz w:val="20"/>
              </w:rPr>
              <w:t>3 – Comportamento</w:t>
            </w:r>
            <w:proofErr w:type="gramEnd"/>
            <w:r>
              <w:rPr>
                <w:color w:val="000000"/>
                <w:sz w:val="20"/>
              </w:rPr>
              <w:t xml:space="preserve"> em fase de situações</w:t>
            </w:r>
          </w:p>
        </w:tc>
        <w:tc>
          <w:tcPr>
            <w:tcW w:w="2101" w:type="dxa"/>
            <w:gridSpan w:val="2"/>
          </w:tcPr>
          <w:p w:rsidR="00C54979" w:rsidRDefault="006A2FF6" w:rsidP="00C54979">
            <w:pPr>
              <w:jc w:val="center"/>
            </w:pPr>
            <w:r>
              <w:t>B</w:t>
            </w:r>
          </w:p>
        </w:tc>
        <w:tc>
          <w:tcPr>
            <w:tcW w:w="3212" w:type="dxa"/>
          </w:tcPr>
          <w:p w:rsidR="00C54979" w:rsidRDefault="00C54979" w:rsidP="009D184B">
            <w:pPr>
              <w:jc w:val="center"/>
              <w:rPr>
                <w:color w:val="000000"/>
                <w:sz w:val="20"/>
              </w:rPr>
            </w:pPr>
          </w:p>
        </w:tc>
      </w:tr>
      <w:tr w:rsidR="00C54979" w:rsidTr="009D184B">
        <w:tc>
          <w:tcPr>
            <w:tcW w:w="4323" w:type="dxa"/>
          </w:tcPr>
          <w:p w:rsidR="00C54979" w:rsidRDefault="00C54979" w:rsidP="009D184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 – Energia e perseverança</w:t>
            </w:r>
          </w:p>
        </w:tc>
        <w:tc>
          <w:tcPr>
            <w:tcW w:w="2101" w:type="dxa"/>
            <w:gridSpan w:val="2"/>
          </w:tcPr>
          <w:p w:rsidR="00C54979" w:rsidRDefault="006A2FF6" w:rsidP="00C54979">
            <w:pPr>
              <w:jc w:val="center"/>
            </w:pPr>
            <w:r>
              <w:t>B</w:t>
            </w:r>
          </w:p>
        </w:tc>
        <w:tc>
          <w:tcPr>
            <w:tcW w:w="3212" w:type="dxa"/>
          </w:tcPr>
          <w:p w:rsidR="00C54979" w:rsidRDefault="00C54979" w:rsidP="009D184B">
            <w:pPr>
              <w:jc w:val="center"/>
              <w:rPr>
                <w:color w:val="000000"/>
                <w:sz w:val="20"/>
              </w:rPr>
            </w:pPr>
          </w:p>
        </w:tc>
      </w:tr>
      <w:tr w:rsidR="00872E9F" w:rsidTr="009D184B">
        <w:trPr>
          <w:cantSplit/>
        </w:trPr>
        <w:tc>
          <w:tcPr>
            <w:tcW w:w="9636" w:type="dxa"/>
            <w:gridSpan w:val="4"/>
          </w:tcPr>
          <w:p w:rsidR="00872E9F" w:rsidRDefault="00872E9F" w:rsidP="009D184B">
            <w:pPr>
              <w:rPr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B – INTELIGÊNCIA</w:t>
            </w:r>
            <w:r>
              <w:rPr>
                <w:color w:val="000000"/>
                <w:sz w:val="20"/>
              </w:rPr>
              <w:t xml:space="preserve"> (Faculdade ou capacidade de aprender ou compreender) </w:t>
            </w:r>
          </w:p>
        </w:tc>
      </w:tr>
      <w:tr w:rsidR="00C54979" w:rsidTr="009D184B">
        <w:tc>
          <w:tcPr>
            <w:tcW w:w="4323" w:type="dxa"/>
          </w:tcPr>
          <w:p w:rsidR="00C54979" w:rsidRDefault="00C54979" w:rsidP="009D184B">
            <w:pPr>
              <w:rPr>
                <w:color w:val="000000"/>
                <w:sz w:val="20"/>
              </w:rPr>
            </w:pPr>
            <w:proofErr w:type="gramStart"/>
            <w:r>
              <w:rPr>
                <w:color w:val="000000"/>
                <w:sz w:val="20"/>
              </w:rPr>
              <w:t>5 – Capacidade</w:t>
            </w:r>
            <w:proofErr w:type="gramEnd"/>
            <w:r>
              <w:rPr>
                <w:color w:val="000000"/>
                <w:sz w:val="20"/>
              </w:rPr>
              <w:t xml:space="preserve"> de raciocínio e decisão</w:t>
            </w:r>
          </w:p>
        </w:tc>
        <w:tc>
          <w:tcPr>
            <w:tcW w:w="2101" w:type="dxa"/>
            <w:gridSpan w:val="2"/>
          </w:tcPr>
          <w:p w:rsidR="00C54979" w:rsidRDefault="006A2FF6" w:rsidP="00C54979">
            <w:pPr>
              <w:jc w:val="center"/>
            </w:pPr>
            <w:r>
              <w:t>B</w:t>
            </w:r>
          </w:p>
        </w:tc>
        <w:tc>
          <w:tcPr>
            <w:tcW w:w="3212" w:type="dxa"/>
          </w:tcPr>
          <w:p w:rsidR="00C54979" w:rsidRDefault="00C54979" w:rsidP="009D184B">
            <w:pPr>
              <w:jc w:val="center"/>
              <w:rPr>
                <w:color w:val="000000"/>
                <w:sz w:val="20"/>
              </w:rPr>
            </w:pPr>
          </w:p>
        </w:tc>
      </w:tr>
      <w:tr w:rsidR="00C54979" w:rsidTr="009D184B">
        <w:tc>
          <w:tcPr>
            <w:tcW w:w="4323" w:type="dxa"/>
          </w:tcPr>
          <w:p w:rsidR="00C54979" w:rsidRDefault="00C54979" w:rsidP="009D184B">
            <w:pPr>
              <w:rPr>
                <w:color w:val="000000"/>
                <w:sz w:val="20"/>
              </w:rPr>
            </w:pPr>
            <w:proofErr w:type="gramStart"/>
            <w:r>
              <w:rPr>
                <w:color w:val="000000"/>
                <w:sz w:val="20"/>
              </w:rPr>
              <w:t>6 – Facilidade</w:t>
            </w:r>
            <w:proofErr w:type="gramEnd"/>
            <w:r>
              <w:rPr>
                <w:color w:val="000000"/>
                <w:sz w:val="20"/>
              </w:rPr>
              <w:t xml:space="preserve"> de expressão (escrita e oral)</w:t>
            </w:r>
          </w:p>
        </w:tc>
        <w:tc>
          <w:tcPr>
            <w:tcW w:w="2101" w:type="dxa"/>
            <w:gridSpan w:val="2"/>
          </w:tcPr>
          <w:p w:rsidR="00C54979" w:rsidRDefault="006A2FF6" w:rsidP="00C54979">
            <w:pPr>
              <w:jc w:val="center"/>
            </w:pPr>
            <w:r>
              <w:t>B</w:t>
            </w:r>
          </w:p>
        </w:tc>
        <w:tc>
          <w:tcPr>
            <w:tcW w:w="3212" w:type="dxa"/>
          </w:tcPr>
          <w:p w:rsidR="00C54979" w:rsidRDefault="00C54979" w:rsidP="009D184B">
            <w:pPr>
              <w:jc w:val="center"/>
              <w:rPr>
                <w:color w:val="000000"/>
                <w:sz w:val="20"/>
              </w:rPr>
            </w:pPr>
          </w:p>
        </w:tc>
      </w:tr>
      <w:tr w:rsidR="00872E9F" w:rsidTr="009D184B">
        <w:trPr>
          <w:cantSplit/>
        </w:trPr>
        <w:tc>
          <w:tcPr>
            <w:tcW w:w="9636" w:type="dxa"/>
            <w:gridSpan w:val="4"/>
          </w:tcPr>
          <w:p w:rsidR="00872E9F" w:rsidRDefault="00872E9F" w:rsidP="009D184B">
            <w:pPr>
              <w:rPr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C – ESPÍRITO E CONDUTA POLICIAL MILITAR</w:t>
            </w:r>
            <w:r>
              <w:rPr>
                <w:color w:val="000000"/>
                <w:sz w:val="20"/>
              </w:rPr>
              <w:t xml:space="preserve"> (Manifestações habituais de atividade da </w:t>
            </w:r>
            <w:proofErr w:type="gramStart"/>
            <w:r>
              <w:rPr>
                <w:color w:val="000000"/>
                <w:sz w:val="20"/>
              </w:rPr>
              <w:t>praça</w:t>
            </w:r>
            <w:proofErr w:type="gramEnd"/>
            <w:r>
              <w:rPr>
                <w:color w:val="000000"/>
                <w:sz w:val="20"/>
              </w:rPr>
              <w:t xml:space="preserve"> PM) </w:t>
            </w:r>
          </w:p>
        </w:tc>
      </w:tr>
      <w:tr w:rsidR="00C54979" w:rsidTr="009D184B">
        <w:tc>
          <w:tcPr>
            <w:tcW w:w="4323" w:type="dxa"/>
          </w:tcPr>
          <w:p w:rsidR="00C54979" w:rsidRDefault="00C54979" w:rsidP="009D184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 – Precisão e método no cumprimento dos deveres</w:t>
            </w:r>
          </w:p>
        </w:tc>
        <w:tc>
          <w:tcPr>
            <w:tcW w:w="2101" w:type="dxa"/>
            <w:gridSpan w:val="2"/>
          </w:tcPr>
          <w:p w:rsidR="00C54979" w:rsidRDefault="006A2FF6" w:rsidP="00C54979">
            <w:pPr>
              <w:jc w:val="center"/>
            </w:pPr>
            <w:r>
              <w:t>MB</w:t>
            </w:r>
          </w:p>
        </w:tc>
        <w:tc>
          <w:tcPr>
            <w:tcW w:w="3212" w:type="dxa"/>
          </w:tcPr>
          <w:p w:rsidR="00C54979" w:rsidRDefault="00C54979" w:rsidP="009D184B">
            <w:pPr>
              <w:jc w:val="center"/>
              <w:rPr>
                <w:color w:val="000000"/>
                <w:sz w:val="20"/>
              </w:rPr>
            </w:pPr>
          </w:p>
        </w:tc>
      </w:tr>
      <w:tr w:rsidR="00C54979" w:rsidTr="009D184B">
        <w:tc>
          <w:tcPr>
            <w:tcW w:w="4323" w:type="dxa"/>
          </w:tcPr>
          <w:p w:rsidR="00C54979" w:rsidRDefault="00C54979" w:rsidP="009D184B">
            <w:pPr>
              <w:rPr>
                <w:color w:val="000000"/>
                <w:sz w:val="20"/>
              </w:rPr>
            </w:pPr>
            <w:proofErr w:type="gramStart"/>
            <w:r>
              <w:rPr>
                <w:color w:val="000000"/>
                <w:sz w:val="20"/>
              </w:rPr>
              <w:t>8 – Espírito</w:t>
            </w:r>
            <w:proofErr w:type="gramEnd"/>
            <w:r>
              <w:rPr>
                <w:color w:val="000000"/>
                <w:sz w:val="20"/>
              </w:rPr>
              <w:t xml:space="preserve"> de disciplina</w:t>
            </w:r>
          </w:p>
        </w:tc>
        <w:tc>
          <w:tcPr>
            <w:tcW w:w="2101" w:type="dxa"/>
            <w:gridSpan w:val="2"/>
          </w:tcPr>
          <w:p w:rsidR="00C54979" w:rsidRDefault="006A2FF6" w:rsidP="00C54979">
            <w:pPr>
              <w:jc w:val="center"/>
            </w:pPr>
            <w:r>
              <w:t>MB</w:t>
            </w:r>
          </w:p>
        </w:tc>
        <w:tc>
          <w:tcPr>
            <w:tcW w:w="3212" w:type="dxa"/>
          </w:tcPr>
          <w:p w:rsidR="00C54979" w:rsidRDefault="00C54979" w:rsidP="009D184B">
            <w:pPr>
              <w:jc w:val="center"/>
              <w:rPr>
                <w:color w:val="000000"/>
                <w:sz w:val="20"/>
              </w:rPr>
            </w:pPr>
          </w:p>
        </w:tc>
      </w:tr>
      <w:tr w:rsidR="00C54979" w:rsidTr="009D184B">
        <w:tc>
          <w:tcPr>
            <w:tcW w:w="4323" w:type="dxa"/>
          </w:tcPr>
          <w:p w:rsidR="00C54979" w:rsidRDefault="00C54979" w:rsidP="009D184B">
            <w:pPr>
              <w:rPr>
                <w:color w:val="000000"/>
                <w:sz w:val="20"/>
              </w:rPr>
            </w:pPr>
            <w:proofErr w:type="gramStart"/>
            <w:r>
              <w:rPr>
                <w:color w:val="000000"/>
                <w:sz w:val="20"/>
              </w:rPr>
              <w:t>9 – Correção</w:t>
            </w:r>
            <w:proofErr w:type="gramEnd"/>
            <w:r>
              <w:rPr>
                <w:color w:val="000000"/>
                <w:sz w:val="20"/>
              </w:rPr>
              <w:t xml:space="preserve"> de atitudes</w:t>
            </w:r>
          </w:p>
        </w:tc>
        <w:tc>
          <w:tcPr>
            <w:tcW w:w="2101" w:type="dxa"/>
            <w:gridSpan w:val="2"/>
          </w:tcPr>
          <w:p w:rsidR="00C54979" w:rsidRDefault="006A2FF6" w:rsidP="00C54979">
            <w:pPr>
              <w:jc w:val="center"/>
            </w:pPr>
            <w:r>
              <w:t>MB</w:t>
            </w:r>
          </w:p>
        </w:tc>
        <w:tc>
          <w:tcPr>
            <w:tcW w:w="3212" w:type="dxa"/>
          </w:tcPr>
          <w:p w:rsidR="00C54979" w:rsidRDefault="00C54979" w:rsidP="009D184B">
            <w:pPr>
              <w:jc w:val="center"/>
              <w:rPr>
                <w:color w:val="000000"/>
                <w:sz w:val="20"/>
              </w:rPr>
            </w:pPr>
          </w:p>
        </w:tc>
      </w:tr>
      <w:tr w:rsidR="00C54979" w:rsidTr="009D184B">
        <w:tc>
          <w:tcPr>
            <w:tcW w:w="4323" w:type="dxa"/>
          </w:tcPr>
          <w:p w:rsidR="00C54979" w:rsidRDefault="00C54979" w:rsidP="009D184B">
            <w:pPr>
              <w:rPr>
                <w:color w:val="000000"/>
                <w:sz w:val="20"/>
              </w:rPr>
            </w:pPr>
            <w:proofErr w:type="gramStart"/>
            <w:r>
              <w:rPr>
                <w:color w:val="000000"/>
                <w:sz w:val="20"/>
              </w:rPr>
              <w:t>10 – Espírito</w:t>
            </w:r>
            <w:proofErr w:type="gramEnd"/>
            <w:r>
              <w:rPr>
                <w:color w:val="000000"/>
                <w:sz w:val="20"/>
              </w:rPr>
              <w:t xml:space="preserve"> de camaradagem e relações humanas</w:t>
            </w:r>
          </w:p>
        </w:tc>
        <w:tc>
          <w:tcPr>
            <w:tcW w:w="2101" w:type="dxa"/>
            <w:gridSpan w:val="2"/>
          </w:tcPr>
          <w:p w:rsidR="00C54979" w:rsidRDefault="006A2FF6" w:rsidP="00C54979">
            <w:pPr>
              <w:jc w:val="center"/>
            </w:pPr>
            <w:r>
              <w:t>B</w:t>
            </w:r>
          </w:p>
        </w:tc>
        <w:tc>
          <w:tcPr>
            <w:tcW w:w="3212" w:type="dxa"/>
          </w:tcPr>
          <w:p w:rsidR="00C54979" w:rsidRDefault="00C54979" w:rsidP="009D184B">
            <w:pPr>
              <w:jc w:val="center"/>
              <w:rPr>
                <w:color w:val="000000"/>
                <w:sz w:val="20"/>
              </w:rPr>
            </w:pPr>
          </w:p>
        </w:tc>
      </w:tr>
      <w:tr w:rsidR="00872E9F" w:rsidTr="009D184B">
        <w:trPr>
          <w:cantSplit/>
        </w:trPr>
        <w:tc>
          <w:tcPr>
            <w:tcW w:w="9636" w:type="dxa"/>
            <w:gridSpan w:val="4"/>
          </w:tcPr>
          <w:p w:rsidR="00872E9F" w:rsidRDefault="00872E9F" w:rsidP="009D184B">
            <w:pPr>
              <w:rPr>
                <w:color w:val="000000"/>
                <w:spacing w:val="-4"/>
                <w:sz w:val="20"/>
              </w:rPr>
            </w:pPr>
            <w:r>
              <w:rPr>
                <w:b/>
                <w:color w:val="000000"/>
                <w:spacing w:val="-4"/>
                <w:sz w:val="20"/>
              </w:rPr>
              <w:t>D – CULTURA PROFISSIONAL E GERAL</w:t>
            </w:r>
            <w:r>
              <w:rPr>
                <w:color w:val="000000"/>
                <w:spacing w:val="-4"/>
                <w:sz w:val="20"/>
              </w:rPr>
              <w:t xml:space="preserve"> (Soma de conhecimentos profissionais ou gerais especializados ou não)</w:t>
            </w:r>
          </w:p>
        </w:tc>
      </w:tr>
      <w:tr w:rsidR="00C54979" w:rsidTr="009D184B">
        <w:tc>
          <w:tcPr>
            <w:tcW w:w="4323" w:type="dxa"/>
          </w:tcPr>
          <w:p w:rsidR="00C54979" w:rsidRDefault="00C54979" w:rsidP="009D184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 – Conhecimentos profissionais</w:t>
            </w:r>
          </w:p>
        </w:tc>
        <w:tc>
          <w:tcPr>
            <w:tcW w:w="2101" w:type="dxa"/>
            <w:gridSpan w:val="2"/>
          </w:tcPr>
          <w:p w:rsidR="00C54979" w:rsidRDefault="006A2FF6" w:rsidP="00C54979">
            <w:pPr>
              <w:jc w:val="center"/>
            </w:pPr>
            <w:r>
              <w:t>MB</w:t>
            </w:r>
          </w:p>
        </w:tc>
        <w:tc>
          <w:tcPr>
            <w:tcW w:w="3212" w:type="dxa"/>
          </w:tcPr>
          <w:p w:rsidR="00C54979" w:rsidRDefault="00C54979" w:rsidP="009D184B">
            <w:pPr>
              <w:jc w:val="center"/>
              <w:rPr>
                <w:color w:val="000000"/>
                <w:sz w:val="20"/>
              </w:rPr>
            </w:pPr>
          </w:p>
        </w:tc>
      </w:tr>
      <w:tr w:rsidR="00C54979" w:rsidTr="009D184B">
        <w:tc>
          <w:tcPr>
            <w:tcW w:w="4323" w:type="dxa"/>
          </w:tcPr>
          <w:p w:rsidR="00C54979" w:rsidRDefault="00C54979" w:rsidP="009D184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 – Conhecimentos Gerais</w:t>
            </w:r>
          </w:p>
        </w:tc>
        <w:tc>
          <w:tcPr>
            <w:tcW w:w="2101" w:type="dxa"/>
            <w:gridSpan w:val="2"/>
          </w:tcPr>
          <w:p w:rsidR="00C54979" w:rsidRDefault="006A2FF6" w:rsidP="00C54979">
            <w:pPr>
              <w:jc w:val="center"/>
            </w:pPr>
            <w:r>
              <w:t>MB</w:t>
            </w:r>
          </w:p>
        </w:tc>
        <w:tc>
          <w:tcPr>
            <w:tcW w:w="3212" w:type="dxa"/>
          </w:tcPr>
          <w:p w:rsidR="00C54979" w:rsidRDefault="00C54979" w:rsidP="009D184B">
            <w:pPr>
              <w:jc w:val="center"/>
              <w:rPr>
                <w:color w:val="000000"/>
                <w:sz w:val="20"/>
              </w:rPr>
            </w:pPr>
          </w:p>
        </w:tc>
      </w:tr>
      <w:tr w:rsidR="00C54979" w:rsidTr="009D184B">
        <w:tc>
          <w:tcPr>
            <w:tcW w:w="4323" w:type="dxa"/>
          </w:tcPr>
          <w:p w:rsidR="00C54979" w:rsidRDefault="00C54979" w:rsidP="009D184B">
            <w:pPr>
              <w:rPr>
                <w:color w:val="000000"/>
                <w:sz w:val="20"/>
              </w:rPr>
            </w:pPr>
            <w:proofErr w:type="gramStart"/>
            <w:r>
              <w:rPr>
                <w:color w:val="000000"/>
                <w:sz w:val="20"/>
              </w:rPr>
              <w:t>13 – Conduta</w:t>
            </w:r>
            <w:proofErr w:type="gramEnd"/>
            <w:r>
              <w:rPr>
                <w:color w:val="000000"/>
                <w:sz w:val="20"/>
              </w:rPr>
              <w:t xml:space="preserve"> civil</w:t>
            </w:r>
          </w:p>
        </w:tc>
        <w:tc>
          <w:tcPr>
            <w:tcW w:w="2101" w:type="dxa"/>
            <w:gridSpan w:val="2"/>
          </w:tcPr>
          <w:p w:rsidR="00C54979" w:rsidRDefault="006A2FF6" w:rsidP="00C54979">
            <w:pPr>
              <w:jc w:val="center"/>
            </w:pPr>
            <w:r>
              <w:t>MB</w:t>
            </w:r>
          </w:p>
        </w:tc>
        <w:tc>
          <w:tcPr>
            <w:tcW w:w="3212" w:type="dxa"/>
          </w:tcPr>
          <w:p w:rsidR="00C54979" w:rsidRDefault="00C54979" w:rsidP="009D184B">
            <w:pPr>
              <w:jc w:val="center"/>
              <w:rPr>
                <w:color w:val="000000"/>
                <w:sz w:val="20"/>
              </w:rPr>
            </w:pPr>
          </w:p>
        </w:tc>
      </w:tr>
      <w:tr w:rsidR="00872E9F" w:rsidTr="009D184B">
        <w:trPr>
          <w:cantSplit/>
        </w:trPr>
        <w:tc>
          <w:tcPr>
            <w:tcW w:w="9636" w:type="dxa"/>
            <w:gridSpan w:val="4"/>
          </w:tcPr>
          <w:p w:rsidR="00872E9F" w:rsidRDefault="00872E9F" w:rsidP="009D184B">
            <w:pPr>
              <w:rPr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E – CAPACIDADE COMO COMANDANTE CHEFE OU DIRETOR </w:t>
            </w:r>
            <w:r>
              <w:rPr>
                <w:color w:val="000000"/>
                <w:sz w:val="20"/>
              </w:rPr>
              <w:t>(Ascendência sobre os subordinados, apoiada</w:t>
            </w:r>
            <w:proofErr w:type="gramStart"/>
            <w:r>
              <w:rPr>
                <w:color w:val="000000"/>
                <w:sz w:val="20"/>
              </w:rPr>
              <w:t xml:space="preserve"> sobretudo</w:t>
            </w:r>
            <w:proofErr w:type="gramEnd"/>
            <w:r>
              <w:rPr>
                <w:color w:val="000000"/>
                <w:sz w:val="20"/>
              </w:rPr>
              <w:t xml:space="preserve"> no exemplo e na confiança mútua)</w:t>
            </w:r>
          </w:p>
        </w:tc>
      </w:tr>
      <w:tr w:rsidR="00C54979" w:rsidTr="009D184B">
        <w:tc>
          <w:tcPr>
            <w:tcW w:w="4323" w:type="dxa"/>
          </w:tcPr>
          <w:p w:rsidR="00C54979" w:rsidRDefault="00C54979" w:rsidP="009D184B">
            <w:pPr>
              <w:rPr>
                <w:color w:val="000000"/>
                <w:sz w:val="20"/>
              </w:rPr>
            </w:pPr>
            <w:proofErr w:type="gramStart"/>
            <w:r>
              <w:rPr>
                <w:color w:val="000000"/>
                <w:sz w:val="20"/>
              </w:rPr>
              <w:t>14 – Capacidade</w:t>
            </w:r>
            <w:proofErr w:type="gramEnd"/>
            <w:r>
              <w:rPr>
                <w:color w:val="000000"/>
                <w:sz w:val="20"/>
              </w:rPr>
              <w:t xml:space="preserve"> de liderança</w:t>
            </w:r>
          </w:p>
        </w:tc>
        <w:tc>
          <w:tcPr>
            <w:tcW w:w="2101" w:type="dxa"/>
            <w:gridSpan w:val="2"/>
          </w:tcPr>
          <w:p w:rsidR="00C54979" w:rsidRDefault="006A2FF6" w:rsidP="00C54979">
            <w:pPr>
              <w:jc w:val="center"/>
            </w:pPr>
            <w:r>
              <w:t>B</w:t>
            </w:r>
          </w:p>
        </w:tc>
        <w:tc>
          <w:tcPr>
            <w:tcW w:w="3212" w:type="dxa"/>
          </w:tcPr>
          <w:p w:rsidR="00C54979" w:rsidRDefault="00C54979" w:rsidP="009D184B">
            <w:pPr>
              <w:jc w:val="center"/>
              <w:rPr>
                <w:color w:val="000000"/>
                <w:sz w:val="20"/>
              </w:rPr>
            </w:pPr>
          </w:p>
        </w:tc>
      </w:tr>
      <w:tr w:rsidR="00C54979" w:rsidTr="009D184B">
        <w:tc>
          <w:tcPr>
            <w:tcW w:w="4323" w:type="dxa"/>
          </w:tcPr>
          <w:p w:rsidR="00C54979" w:rsidRDefault="00C54979" w:rsidP="009D184B">
            <w:pPr>
              <w:rPr>
                <w:color w:val="000000"/>
                <w:sz w:val="20"/>
              </w:rPr>
            </w:pPr>
            <w:proofErr w:type="gramStart"/>
            <w:r>
              <w:rPr>
                <w:color w:val="000000"/>
                <w:sz w:val="20"/>
              </w:rPr>
              <w:t>15 – Capacidade</w:t>
            </w:r>
            <w:proofErr w:type="gramEnd"/>
            <w:r>
              <w:rPr>
                <w:color w:val="000000"/>
                <w:sz w:val="20"/>
              </w:rPr>
              <w:t xml:space="preserve"> de julgamento</w:t>
            </w:r>
          </w:p>
        </w:tc>
        <w:tc>
          <w:tcPr>
            <w:tcW w:w="2101" w:type="dxa"/>
            <w:gridSpan w:val="2"/>
          </w:tcPr>
          <w:p w:rsidR="00C54979" w:rsidRDefault="006A2FF6" w:rsidP="00C54979">
            <w:pPr>
              <w:jc w:val="center"/>
            </w:pPr>
            <w:r>
              <w:t>B</w:t>
            </w:r>
          </w:p>
        </w:tc>
        <w:tc>
          <w:tcPr>
            <w:tcW w:w="3212" w:type="dxa"/>
          </w:tcPr>
          <w:p w:rsidR="00C54979" w:rsidRDefault="00C54979" w:rsidP="009D184B">
            <w:pPr>
              <w:jc w:val="center"/>
              <w:rPr>
                <w:color w:val="000000"/>
                <w:sz w:val="20"/>
              </w:rPr>
            </w:pPr>
          </w:p>
        </w:tc>
      </w:tr>
      <w:tr w:rsidR="00C54979" w:rsidTr="009D184B">
        <w:tc>
          <w:tcPr>
            <w:tcW w:w="4323" w:type="dxa"/>
          </w:tcPr>
          <w:p w:rsidR="00C54979" w:rsidRDefault="00C54979" w:rsidP="009D184B">
            <w:pPr>
              <w:rPr>
                <w:color w:val="000000"/>
                <w:sz w:val="20"/>
              </w:rPr>
            </w:pPr>
            <w:proofErr w:type="gramStart"/>
            <w:r>
              <w:rPr>
                <w:color w:val="000000"/>
                <w:sz w:val="20"/>
              </w:rPr>
              <w:t>16 – Capacidade</w:t>
            </w:r>
            <w:proofErr w:type="gramEnd"/>
            <w:r>
              <w:rPr>
                <w:color w:val="000000"/>
                <w:sz w:val="20"/>
              </w:rPr>
              <w:t xml:space="preserve"> de planejamento</w:t>
            </w:r>
          </w:p>
        </w:tc>
        <w:tc>
          <w:tcPr>
            <w:tcW w:w="2101" w:type="dxa"/>
            <w:gridSpan w:val="2"/>
          </w:tcPr>
          <w:p w:rsidR="00C54979" w:rsidRDefault="006A2FF6" w:rsidP="00C54979">
            <w:pPr>
              <w:jc w:val="center"/>
            </w:pPr>
            <w:r>
              <w:t>B</w:t>
            </w:r>
          </w:p>
        </w:tc>
        <w:tc>
          <w:tcPr>
            <w:tcW w:w="3212" w:type="dxa"/>
          </w:tcPr>
          <w:p w:rsidR="00C54979" w:rsidRDefault="00C54979" w:rsidP="009D184B">
            <w:pPr>
              <w:jc w:val="center"/>
              <w:rPr>
                <w:color w:val="000000"/>
                <w:sz w:val="20"/>
              </w:rPr>
            </w:pPr>
          </w:p>
        </w:tc>
      </w:tr>
      <w:tr w:rsidR="00872E9F" w:rsidTr="009D184B">
        <w:trPr>
          <w:cantSplit/>
        </w:trPr>
        <w:tc>
          <w:tcPr>
            <w:tcW w:w="9636" w:type="dxa"/>
            <w:gridSpan w:val="4"/>
          </w:tcPr>
          <w:p w:rsidR="00872E9F" w:rsidRDefault="00872E9F" w:rsidP="009D184B">
            <w:pPr>
              <w:rPr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F – CAPACIDADE COMO ADMINISTRADOR</w:t>
            </w:r>
            <w:r>
              <w:rPr>
                <w:color w:val="000000"/>
                <w:sz w:val="20"/>
              </w:rPr>
              <w:t xml:space="preserve"> (Gerência de suas responsabilidades)</w:t>
            </w:r>
          </w:p>
        </w:tc>
      </w:tr>
      <w:tr w:rsidR="00C54979" w:rsidTr="009D184B">
        <w:tc>
          <w:tcPr>
            <w:tcW w:w="4323" w:type="dxa"/>
          </w:tcPr>
          <w:p w:rsidR="00C54979" w:rsidRDefault="00C54979" w:rsidP="009D184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 – Probidade e zelo no trato e conservação de coisas públicas</w:t>
            </w:r>
          </w:p>
        </w:tc>
        <w:tc>
          <w:tcPr>
            <w:tcW w:w="2101" w:type="dxa"/>
            <w:gridSpan w:val="2"/>
          </w:tcPr>
          <w:p w:rsidR="00C54979" w:rsidRDefault="006A2FF6" w:rsidP="00C54979">
            <w:pPr>
              <w:jc w:val="center"/>
            </w:pPr>
            <w:r>
              <w:t>MB</w:t>
            </w:r>
          </w:p>
        </w:tc>
        <w:tc>
          <w:tcPr>
            <w:tcW w:w="3212" w:type="dxa"/>
          </w:tcPr>
          <w:p w:rsidR="00C54979" w:rsidRDefault="00C54979" w:rsidP="009D184B">
            <w:pPr>
              <w:jc w:val="center"/>
              <w:rPr>
                <w:color w:val="000000"/>
                <w:sz w:val="20"/>
              </w:rPr>
            </w:pPr>
          </w:p>
        </w:tc>
      </w:tr>
      <w:tr w:rsidR="00C54979" w:rsidTr="009D184B">
        <w:tc>
          <w:tcPr>
            <w:tcW w:w="4323" w:type="dxa"/>
          </w:tcPr>
          <w:p w:rsidR="00C54979" w:rsidRDefault="00C54979" w:rsidP="009D184B">
            <w:pPr>
              <w:rPr>
                <w:color w:val="000000"/>
                <w:sz w:val="20"/>
              </w:rPr>
            </w:pPr>
            <w:proofErr w:type="gramStart"/>
            <w:r>
              <w:rPr>
                <w:color w:val="000000"/>
                <w:sz w:val="20"/>
              </w:rPr>
              <w:t>18 – Capacidade</w:t>
            </w:r>
            <w:proofErr w:type="gramEnd"/>
            <w:r>
              <w:rPr>
                <w:color w:val="000000"/>
                <w:sz w:val="20"/>
              </w:rPr>
              <w:t xml:space="preserve"> de organização e eficiência</w:t>
            </w:r>
          </w:p>
        </w:tc>
        <w:tc>
          <w:tcPr>
            <w:tcW w:w="2101" w:type="dxa"/>
            <w:gridSpan w:val="2"/>
          </w:tcPr>
          <w:p w:rsidR="00C54979" w:rsidRDefault="006A2FF6" w:rsidP="00C54979">
            <w:pPr>
              <w:jc w:val="center"/>
            </w:pPr>
            <w:r>
              <w:t>MB</w:t>
            </w:r>
          </w:p>
        </w:tc>
        <w:tc>
          <w:tcPr>
            <w:tcW w:w="3212" w:type="dxa"/>
          </w:tcPr>
          <w:p w:rsidR="00C54979" w:rsidRDefault="00C54979" w:rsidP="009D184B">
            <w:pPr>
              <w:jc w:val="center"/>
              <w:rPr>
                <w:color w:val="000000"/>
                <w:sz w:val="20"/>
              </w:rPr>
            </w:pPr>
          </w:p>
        </w:tc>
      </w:tr>
      <w:tr w:rsidR="00C54979" w:rsidTr="009D184B">
        <w:tc>
          <w:tcPr>
            <w:tcW w:w="4323" w:type="dxa"/>
          </w:tcPr>
          <w:p w:rsidR="00C54979" w:rsidRDefault="00C54979" w:rsidP="009D184B">
            <w:pPr>
              <w:rPr>
                <w:color w:val="000000"/>
                <w:sz w:val="20"/>
              </w:rPr>
            </w:pPr>
            <w:proofErr w:type="gramStart"/>
            <w:r>
              <w:rPr>
                <w:color w:val="000000"/>
                <w:sz w:val="20"/>
              </w:rPr>
              <w:t>19 – Capacidade</w:t>
            </w:r>
            <w:proofErr w:type="gramEnd"/>
            <w:r>
              <w:rPr>
                <w:color w:val="000000"/>
                <w:sz w:val="20"/>
              </w:rPr>
              <w:t xml:space="preserve"> como monitor</w:t>
            </w:r>
          </w:p>
        </w:tc>
        <w:tc>
          <w:tcPr>
            <w:tcW w:w="2101" w:type="dxa"/>
            <w:gridSpan w:val="2"/>
          </w:tcPr>
          <w:p w:rsidR="00C54979" w:rsidRDefault="006A2FF6" w:rsidP="00C54979">
            <w:pPr>
              <w:jc w:val="center"/>
            </w:pPr>
            <w:r>
              <w:t>B</w:t>
            </w:r>
          </w:p>
        </w:tc>
        <w:tc>
          <w:tcPr>
            <w:tcW w:w="3212" w:type="dxa"/>
          </w:tcPr>
          <w:p w:rsidR="00C54979" w:rsidRDefault="00C54979" w:rsidP="009D184B">
            <w:pPr>
              <w:jc w:val="center"/>
              <w:rPr>
                <w:color w:val="000000"/>
                <w:sz w:val="20"/>
              </w:rPr>
            </w:pPr>
          </w:p>
        </w:tc>
      </w:tr>
      <w:tr w:rsidR="00872E9F" w:rsidTr="009D184B">
        <w:trPr>
          <w:cantSplit/>
        </w:trPr>
        <w:tc>
          <w:tcPr>
            <w:tcW w:w="9636" w:type="dxa"/>
            <w:gridSpan w:val="4"/>
          </w:tcPr>
          <w:p w:rsidR="00872E9F" w:rsidRDefault="00872E9F" w:rsidP="009D184B">
            <w:pPr>
              <w:rPr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H – CAPACIDADE FÍSICA</w:t>
            </w:r>
            <w:r>
              <w:rPr>
                <w:color w:val="000000"/>
                <w:sz w:val="20"/>
              </w:rPr>
              <w:t xml:space="preserve"> (Estado orgânico e robustez)</w:t>
            </w:r>
          </w:p>
        </w:tc>
      </w:tr>
      <w:tr w:rsidR="00C54979" w:rsidTr="009D184B">
        <w:tc>
          <w:tcPr>
            <w:tcW w:w="4323" w:type="dxa"/>
          </w:tcPr>
          <w:p w:rsidR="00C54979" w:rsidRDefault="00C54979" w:rsidP="009D184B">
            <w:pPr>
              <w:rPr>
                <w:color w:val="000000"/>
                <w:sz w:val="20"/>
              </w:rPr>
            </w:pPr>
            <w:proofErr w:type="gramStart"/>
            <w:r>
              <w:rPr>
                <w:color w:val="000000"/>
                <w:sz w:val="20"/>
              </w:rPr>
              <w:t>20 – Resistência</w:t>
            </w:r>
            <w:proofErr w:type="gramEnd"/>
            <w:r>
              <w:rPr>
                <w:color w:val="000000"/>
                <w:sz w:val="20"/>
              </w:rPr>
              <w:t xml:space="preserve"> à fadiga</w:t>
            </w:r>
          </w:p>
        </w:tc>
        <w:tc>
          <w:tcPr>
            <w:tcW w:w="2101" w:type="dxa"/>
            <w:gridSpan w:val="2"/>
          </w:tcPr>
          <w:p w:rsidR="00C54979" w:rsidRDefault="006A2FF6" w:rsidP="00C54979">
            <w:pPr>
              <w:jc w:val="center"/>
            </w:pPr>
            <w:r>
              <w:t>MB</w:t>
            </w:r>
          </w:p>
        </w:tc>
        <w:tc>
          <w:tcPr>
            <w:tcW w:w="3212" w:type="dxa"/>
          </w:tcPr>
          <w:p w:rsidR="00C54979" w:rsidRDefault="00C54979" w:rsidP="009D184B">
            <w:pPr>
              <w:jc w:val="center"/>
              <w:rPr>
                <w:color w:val="000000"/>
                <w:sz w:val="20"/>
              </w:rPr>
            </w:pPr>
          </w:p>
        </w:tc>
      </w:tr>
      <w:tr w:rsidR="00C54979" w:rsidTr="009D184B">
        <w:tc>
          <w:tcPr>
            <w:tcW w:w="4323" w:type="dxa"/>
          </w:tcPr>
          <w:p w:rsidR="00C54979" w:rsidRDefault="00C54979" w:rsidP="009D184B">
            <w:pPr>
              <w:rPr>
                <w:color w:val="000000"/>
                <w:sz w:val="20"/>
              </w:rPr>
            </w:pPr>
            <w:proofErr w:type="gramStart"/>
            <w:r>
              <w:rPr>
                <w:color w:val="000000"/>
                <w:sz w:val="20"/>
              </w:rPr>
              <w:t>21 – Disposição</w:t>
            </w:r>
            <w:proofErr w:type="gramEnd"/>
            <w:r>
              <w:rPr>
                <w:color w:val="000000"/>
                <w:sz w:val="20"/>
              </w:rPr>
              <w:t xml:space="preserve"> para o trabalho</w:t>
            </w:r>
          </w:p>
        </w:tc>
        <w:tc>
          <w:tcPr>
            <w:tcW w:w="2101" w:type="dxa"/>
            <w:gridSpan w:val="2"/>
          </w:tcPr>
          <w:p w:rsidR="00C54979" w:rsidRDefault="006A2FF6" w:rsidP="00C54979">
            <w:pPr>
              <w:jc w:val="center"/>
            </w:pPr>
            <w:r>
              <w:t>MB</w:t>
            </w:r>
          </w:p>
        </w:tc>
        <w:tc>
          <w:tcPr>
            <w:tcW w:w="3212" w:type="dxa"/>
          </w:tcPr>
          <w:p w:rsidR="00C54979" w:rsidRDefault="00C54979" w:rsidP="009D184B">
            <w:pPr>
              <w:jc w:val="center"/>
              <w:rPr>
                <w:color w:val="000000"/>
                <w:sz w:val="20"/>
              </w:rPr>
            </w:pPr>
          </w:p>
        </w:tc>
      </w:tr>
      <w:tr w:rsidR="006A2FF6" w:rsidTr="009D184B">
        <w:tc>
          <w:tcPr>
            <w:tcW w:w="4323" w:type="dxa"/>
            <w:vMerge w:val="restart"/>
          </w:tcPr>
          <w:p w:rsidR="006A2FF6" w:rsidRDefault="006A2FF6" w:rsidP="009D184B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CONCEITO FINAL</w:t>
            </w:r>
          </w:p>
        </w:tc>
        <w:tc>
          <w:tcPr>
            <w:tcW w:w="2101" w:type="dxa"/>
            <w:gridSpan w:val="2"/>
          </w:tcPr>
          <w:p w:rsidR="006A2FF6" w:rsidRPr="00764BEC" w:rsidRDefault="006A2FF6" w:rsidP="009D184B">
            <w:pPr>
              <w:jc w:val="center"/>
            </w:pPr>
            <w:r w:rsidRPr="00764BEC">
              <w:t>SINTÉTICO</w:t>
            </w:r>
          </w:p>
        </w:tc>
        <w:tc>
          <w:tcPr>
            <w:tcW w:w="3212" w:type="dxa"/>
          </w:tcPr>
          <w:p w:rsidR="006A2FF6" w:rsidRPr="00764BEC" w:rsidRDefault="00DB32CB" w:rsidP="009D184B">
            <w:pPr>
              <w:jc w:val="center"/>
              <w:rPr>
                <w:color w:val="000000"/>
              </w:rPr>
            </w:pPr>
            <w:r w:rsidRPr="00764BEC">
              <w:rPr>
                <w:color w:val="000000"/>
              </w:rPr>
              <w:t>NUMÉ</w:t>
            </w:r>
            <w:r w:rsidR="006A2FF6" w:rsidRPr="00764BEC">
              <w:rPr>
                <w:color w:val="000000"/>
              </w:rPr>
              <w:t>RICO</w:t>
            </w:r>
          </w:p>
        </w:tc>
      </w:tr>
      <w:tr w:rsidR="006A2FF6" w:rsidTr="009D184B">
        <w:tc>
          <w:tcPr>
            <w:tcW w:w="4323" w:type="dxa"/>
            <w:vMerge/>
          </w:tcPr>
          <w:p w:rsidR="006A2FF6" w:rsidRDefault="006A2FF6" w:rsidP="009D184B">
            <w:pPr>
              <w:rPr>
                <w:color w:val="000000"/>
                <w:sz w:val="20"/>
              </w:rPr>
            </w:pPr>
          </w:p>
        </w:tc>
        <w:tc>
          <w:tcPr>
            <w:tcW w:w="2101" w:type="dxa"/>
            <w:gridSpan w:val="2"/>
          </w:tcPr>
          <w:p w:rsidR="006A2FF6" w:rsidRPr="00764BEC" w:rsidRDefault="00FA5DE4" w:rsidP="009D184B">
            <w:pPr>
              <w:jc w:val="center"/>
            </w:pPr>
            <w:r>
              <w:t>SETE</w:t>
            </w:r>
          </w:p>
        </w:tc>
        <w:tc>
          <w:tcPr>
            <w:tcW w:w="3212" w:type="dxa"/>
          </w:tcPr>
          <w:p w:rsidR="006A2FF6" w:rsidRPr="00764BEC" w:rsidRDefault="00FA5DE4" w:rsidP="009D184B">
            <w:pPr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7</w:t>
            </w:r>
            <w:proofErr w:type="gramEnd"/>
          </w:p>
        </w:tc>
      </w:tr>
    </w:tbl>
    <w:p w:rsidR="006A2FF6" w:rsidRDefault="006A2FF6" w:rsidP="006A2FF6">
      <w:pPr>
        <w:jc w:val="center"/>
        <w:rPr>
          <w:rFonts w:eastAsia="Batang"/>
          <w:bCs/>
          <w:sz w:val="20"/>
          <w:szCs w:val="20"/>
        </w:rPr>
      </w:pPr>
    </w:p>
    <w:p w:rsidR="006A2FF6" w:rsidRDefault="006A2FF6" w:rsidP="006A2FF6">
      <w:pPr>
        <w:jc w:val="center"/>
        <w:rPr>
          <w:rFonts w:eastAsia="Batang"/>
          <w:bCs/>
          <w:sz w:val="20"/>
          <w:szCs w:val="20"/>
        </w:rPr>
      </w:pPr>
    </w:p>
    <w:p w:rsidR="006A2FF6" w:rsidRPr="004F2CE7" w:rsidRDefault="006A2FF6" w:rsidP="006A2FF6">
      <w:pPr>
        <w:jc w:val="center"/>
        <w:rPr>
          <w:rFonts w:eastAsia="Batang"/>
          <w:bCs/>
          <w:sz w:val="20"/>
          <w:szCs w:val="20"/>
        </w:rPr>
      </w:pPr>
      <w:r w:rsidRPr="004F2CE7">
        <w:rPr>
          <w:rFonts w:eastAsia="Batang"/>
          <w:bCs/>
          <w:sz w:val="20"/>
          <w:szCs w:val="20"/>
        </w:rPr>
        <w:t xml:space="preserve">São Luís – MA, </w:t>
      </w:r>
      <w:r w:rsidR="00DB2D91">
        <w:rPr>
          <w:rFonts w:eastAsia="Batang"/>
          <w:bCs/>
          <w:sz w:val="20"/>
          <w:szCs w:val="20"/>
        </w:rPr>
        <w:t>30 de junho</w:t>
      </w:r>
      <w:r>
        <w:rPr>
          <w:rFonts w:eastAsia="Batang"/>
          <w:bCs/>
          <w:sz w:val="20"/>
          <w:szCs w:val="20"/>
        </w:rPr>
        <w:t xml:space="preserve"> 2019</w:t>
      </w:r>
      <w:r w:rsidRPr="004F2CE7">
        <w:rPr>
          <w:rFonts w:eastAsia="Batang"/>
          <w:bCs/>
          <w:sz w:val="20"/>
          <w:szCs w:val="20"/>
        </w:rPr>
        <w:t>.</w:t>
      </w:r>
    </w:p>
    <w:p w:rsidR="006A2FF6" w:rsidRPr="004F2CE7" w:rsidRDefault="006A2FF6" w:rsidP="006A2FF6">
      <w:pPr>
        <w:pStyle w:val="Rodap"/>
        <w:tabs>
          <w:tab w:val="left" w:pos="708"/>
        </w:tabs>
        <w:spacing w:after="120"/>
        <w:contextualSpacing/>
        <w:jc w:val="center"/>
        <w:rPr>
          <w:sz w:val="20"/>
          <w:szCs w:val="20"/>
        </w:rPr>
      </w:pPr>
    </w:p>
    <w:p w:rsidR="006A2FF6" w:rsidRPr="004F2CE7" w:rsidRDefault="006A2FF6" w:rsidP="006A2FF6">
      <w:pPr>
        <w:pStyle w:val="Rodap"/>
        <w:tabs>
          <w:tab w:val="left" w:pos="708"/>
        </w:tabs>
        <w:spacing w:after="120"/>
        <w:contextualSpacing/>
        <w:jc w:val="center"/>
        <w:rPr>
          <w:sz w:val="20"/>
          <w:szCs w:val="20"/>
        </w:rPr>
      </w:pPr>
      <w:r w:rsidRPr="004F2CE7">
        <w:rPr>
          <w:sz w:val="20"/>
          <w:szCs w:val="20"/>
        </w:rPr>
        <w:t xml:space="preserve">           </w:t>
      </w:r>
      <w:proofErr w:type="spellStart"/>
      <w:r w:rsidRPr="004F2CE7">
        <w:rPr>
          <w:sz w:val="20"/>
          <w:szCs w:val="20"/>
        </w:rPr>
        <w:t>Ten</w:t>
      </w:r>
      <w:proofErr w:type="spellEnd"/>
      <w:r w:rsidRPr="004F2CE7">
        <w:rPr>
          <w:sz w:val="20"/>
          <w:szCs w:val="20"/>
        </w:rPr>
        <w:t xml:space="preserve"> </w:t>
      </w:r>
      <w:proofErr w:type="spellStart"/>
      <w:r w:rsidRPr="004F2CE7">
        <w:rPr>
          <w:sz w:val="20"/>
          <w:szCs w:val="20"/>
        </w:rPr>
        <w:t>Cel</w:t>
      </w:r>
      <w:proofErr w:type="spellEnd"/>
      <w:r w:rsidRPr="004F2CE7">
        <w:rPr>
          <w:sz w:val="20"/>
          <w:szCs w:val="20"/>
        </w:rPr>
        <w:t xml:space="preserve"> QOPM </w:t>
      </w:r>
      <w:r w:rsidR="00DB2D91">
        <w:rPr>
          <w:sz w:val="20"/>
          <w:szCs w:val="20"/>
        </w:rPr>
        <w:t>Sicrano</w:t>
      </w:r>
      <w:r w:rsidRPr="004F2CE7">
        <w:rPr>
          <w:sz w:val="20"/>
          <w:szCs w:val="20"/>
        </w:rPr>
        <w:t xml:space="preserve"> </w:t>
      </w:r>
    </w:p>
    <w:p w:rsidR="006A2FF6" w:rsidRDefault="00DB2D91" w:rsidP="006A2FF6">
      <w:pPr>
        <w:pStyle w:val="Rodap"/>
        <w:tabs>
          <w:tab w:val="left" w:pos="708"/>
        </w:tabs>
        <w:spacing w:after="120"/>
        <w:contextualSpacing/>
        <w:jc w:val="center"/>
        <w:rPr>
          <w:sz w:val="20"/>
          <w:szCs w:val="20"/>
        </w:rPr>
      </w:pPr>
      <w:r>
        <w:rPr>
          <w:sz w:val="20"/>
          <w:szCs w:val="20"/>
        </w:rPr>
        <w:t>Comandante do 0</w:t>
      </w:r>
      <w:bookmarkStart w:id="0" w:name="_GoBack"/>
      <w:bookmarkEnd w:id="0"/>
      <w:r w:rsidR="006A2FF6" w:rsidRPr="004F2CE7">
        <w:rPr>
          <w:sz w:val="20"/>
          <w:szCs w:val="20"/>
        </w:rPr>
        <w:t>° BPM</w:t>
      </w:r>
    </w:p>
    <w:p w:rsidR="00271B27" w:rsidRDefault="00271B27" w:rsidP="00DB2D91">
      <w:pPr>
        <w:rPr>
          <w:sz w:val="20"/>
          <w:szCs w:val="20"/>
        </w:rPr>
      </w:pPr>
    </w:p>
    <w:p w:rsidR="000B2085" w:rsidRDefault="000B2085" w:rsidP="00AF156C">
      <w:pPr>
        <w:jc w:val="center"/>
        <w:rPr>
          <w:sz w:val="20"/>
        </w:rPr>
      </w:pPr>
    </w:p>
    <w:sectPr w:rsidR="000B2085" w:rsidSect="00215375">
      <w:pgSz w:w="11906" w:h="16838"/>
      <w:pgMar w:top="284" w:right="849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E7B" w:rsidRDefault="00B74E7B" w:rsidP="000B2FC9">
      <w:r>
        <w:separator/>
      </w:r>
    </w:p>
  </w:endnote>
  <w:endnote w:type="continuationSeparator" w:id="0">
    <w:p w:rsidR="00B74E7B" w:rsidRDefault="00B74E7B" w:rsidP="000B2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E7B" w:rsidRDefault="00B74E7B" w:rsidP="000B2FC9">
      <w:r>
        <w:separator/>
      </w:r>
    </w:p>
  </w:footnote>
  <w:footnote w:type="continuationSeparator" w:id="0">
    <w:p w:rsidR="00B74E7B" w:rsidRDefault="00B74E7B" w:rsidP="000B2F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A2E2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F37"/>
    <w:rsid w:val="000047C5"/>
    <w:rsid w:val="00006DC3"/>
    <w:rsid w:val="00021C95"/>
    <w:rsid w:val="00024AF3"/>
    <w:rsid w:val="00027A4E"/>
    <w:rsid w:val="00031FA1"/>
    <w:rsid w:val="00034D95"/>
    <w:rsid w:val="00035E74"/>
    <w:rsid w:val="000428D7"/>
    <w:rsid w:val="00045CFB"/>
    <w:rsid w:val="00046883"/>
    <w:rsid w:val="00053533"/>
    <w:rsid w:val="00054F81"/>
    <w:rsid w:val="00055F37"/>
    <w:rsid w:val="00062709"/>
    <w:rsid w:val="00064906"/>
    <w:rsid w:val="0007665B"/>
    <w:rsid w:val="00076CB9"/>
    <w:rsid w:val="0008173C"/>
    <w:rsid w:val="00095D51"/>
    <w:rsid w:val="000A05A5"/>
    <w:rsid w:val="000A141E"/>
    <w:rsid w:val="000A5254"/>
    <w:rsid w:val="000B2085"/>
    <w:rsid w:val="000B2FC9"/>
    <w:rsid w:val="000C3581"/>
    <w:rsid w:val="000C595D"/>
    <w:rsid w:val="000D000B"/>
    <w:rsid w:val="000E008F"/>
    <w:rsid w:val="000E1FD7"/>
    <w:rsid w:val="000E44FA"/>
    <w:rsid w:val="000F393D"/>
    <w:rsid w:val="000F468B"/>
    <w:rsid w:val="00100C0B"/>
    <w:rsid w:val="00101DCB"/>
    <w:rsid w:val="00102DB1"/>
    <w:rsid w:val="00104629"/>
    <w:rsid w:val="00111579"/>
    <w:rsid w:val="00113119"/>
    <w:rsid w:val="00120C9C"/>
    <w:rsid w:val="00121646"/>
    <w:rsid w:val="0012615F"/>
    <w:rsid w:val="00127B98"/>
    <w:rsid w:val="00144F3B"/>
    <w:rsid w:val="00145F65"/>
    <w:rsid w:val="001527D8"/>
    <w:rsid w:val="00152941"/>
    <w:rsid w:val="00165306"/>
    <w:rsid w:val="001674E7"/>
    <w:rsid w:val="00173D46"/>
    <w:rsid w:val="001757C4"/>
    <w:rsid w:val="00183492"/>
    <w:rsid w:val="00196335"/>
    <w:rsid w:val="001A1F70"/>
    <w:rsid w:val="001B3921"/>
    <w:rsid w:val="001B4A42"/>
    <w:rsid w:val="001B6AC3"/>
    <w:rsid w:val="001C5A55"/>
    <w:rsid w:val="001D2A66"/>
    <w:rsid w:val="001D521E"/>
    <w:rsid w:val="001D5830"/>
    <w:rsid w:val="001E209A"/>
    <w:rsid w:val="001E48C1"/>
    <w:rsid w:val="001F0623"/>
    <w:rsid w:val="001F1D78"/>
    <w:rsid w:val="001F6343"/>
    <w:rsid w:val="00202055"/>
    <w:rsid w:val="00202747"/>
    <w:rsid w:val="00207752"/>
    <w:rsid w:val="00207BA0"/>
    <w:rsid w:val="00212727"/>
    <w:rsid w:val="00215375"/>
    <w:rsid w:val="002172E4"/>
    <w:rsid w:val="00233176"/>
    <w:rsid w:val="00240249"/>
    <w:rsid w:val="0025388D"/>
    <w:rsid w:val="00263600"/>
    <w:rsid w:val="00271B27"/>
    <w:rsid w:val="00281E09"/>
    <w:rsid w:val="002823E6"/>
    <w:rsid w:val="002978E6"/>
    <w:rsid w:val="002B1213"/>
    <w:rsid w:val="002C702B"/>
    <w:rsid w:val="002D522B"/>
    <w:rsid w:val="002D541D"/>
    <w:rsid w:val="002D7F4C"/>
    <w:rsid w:val="002E6C68"/>
    <w:rsid w:val="002F0D0C"/>
    <w:rsid w:val="002F11B8"/>
    <w:rsid w:val="00302B31"/>
    <w:rsid w:val="0031490B"/>
    <w:rsid w:val="003240EA"/>
    <w:rsid w:val="00334114"/>
    <w:rsid w:val="00336359"/>
    <w:rsid w:val="00337F67"/>
    <w:rsid w:val="00344701"/>
    <w:rsid w:val="00344853"/>
    <w:rsid w:val="00345F9E"/>
    <w:rsid w:val="003537E2"/>
    <w:rsid w:val="003550D4"/>
    <w:rsid w:val="00360950"/>
    <w:rsid w:val="00363018"/>
    <w:rsid w:val="003700DF"/>
    <w:rsid w:val="0037443D"/>
    <w:rsid w:val="00377115"/>
    <w:rsid w:val="00390809"/>
    <w:rsid w:val="0039180F"/>
    <w:rsid w:val="003A3785"/>
    <w:rsid w:val="003B0D9D"/>
    <w:rsid w:val="003C4DEC"/>
    <w:rsid w:val="003C7E06"/>
    <w:rsid w:val="003D1680"/>
    <w:rsid w:val="003D2A44"/>
    <w:rsid w:val="003E4A6C"/>
    <w:rsid w:val="003E7A80"/>
    <w:rsid w:val="003F5DFA"/>
    <w:rsid w:val="004154A5"/>
    <w:rsid w:val="00421506"/>
    <w:rsid w:val="004218E2"/>
    <w:rsid w:val="00426312"/>
    <w:rsid w:val="00430BF1"/>
    <w:rsid w:val="00436D52"/>
    <w:rsid w:val="004473D7"/>
    <w:rsid w:val="004519A7"/>
    <w:rsid w:val="00464BF7"/>
    <w:rsid w:val="0046513D"/>
    <w:rsid w:val="00465CC0"/>
    <w:rsid w:val="00467926"/>
    <w:rsid w:val="00477121"/>
    <w:rsid w:val="00477AEC"/>
    <w:rsid w:val="004831B7"/>
    <w:rsid w:val="00485643"/>
    <w:rsid w:val="004876D4"/>
    <w:rsid w:val="0049088F"/>
    <w:rsid w:val="00493DE7"/>
    <w:rsid w:val="00496322"/>
    <w:rsid w:val="004975AD"/>
    <w:rsid w:val="004A29C6"/>
    <w:rsid w:val="004B20AB"/>
    <w:rsid w:val="004B777B"/>
    <w:rsid w:val="004C123B"/>
    <w:rsid w:val="004C26FD"/>
    <w:rsid w:val="004C32C8"/>
    <w:rsid w:val="004C36C6"/>
    <w:rsid w:val="004C6FB0"/>
    <w:rsid w:val="004D2524"/>
    <w:rsid w:val="004D5515"/>
    <w:rsid w:val="004D7024"/>
    <w:rsid w:val="004E446D"/>
    <w:rsid w:val="004E7528"/>
    <w:rsid w:val="004F7A8D"/>
    <w:rsid w:val="005013BC"/>
    <w:rsid w:val="0050286F"/>
    <w:rsid w:val="005032C7"/>
    <w:rsid w:val="00504CE8"/>
    <w:rsid w:val="00505108"/>
    <w:rsid w:val="005061B6"/>
    <w:rsid w:val="005104BA"/>
    <w:rsid w:val="00511031"/>
    <w:rsid w:val="005139D9"/>
    <w:rsid w:val="00524B3C"/>
    <w:rsid w:val="00530FC0"/>
    <w:rsid w:val="00541038"/>
    <w:rsid w:val="0057148F"/>
    <w:rsid w:val="00574D93"/>
    <w:rsid w:val="00582462"/>
    <w:rsid w:val="00583E28"/>
    <w:rsid w:val="0058605C"/>
    <w:rsid w:val="00586894"/>
    <w:rsid w:val="0059091A"/>
    <w:rsid w:val="005914BB"/>
    <w:rsid w:val="005920B2"/>
    <w:rsid w:val="00592BDB"/>
    <w:rsid w:val="005A5F3B"/>
    <w:rsid w:val="005C2834"/>
    <w:rsid w:val="005C2948"/>
    <w:rsid w:val="005D60A3"/>
    <w:rsid w:val="005D7450"/>
    <w:rsid w:val="005E617A"/>
    <w:rsid w:val="005F1324"/>
    <w:rsid w:val="005F20EB"/>
    <w:rsid w:val="005F24B9"/>
    <w:rsid w:val="005F2D55"/>
    <w:rsid w:val="005F308D"/>
    <w:rsid w:val="005F33B4"/>
    <w:rsid w:val="0060394E"/>
    <w:rsid w:val="00606BF6"/>
    <w:rsid w:val="00611583"/>
    <w:rsid w:val="00611953"/>
    <w:rsid w:val="00616D5A"/>
    <w:rsid w:val="0062100C"/>
    <w:rsid w:val="00625B02"/>
    <w:rsid w:val="00630DFB"/>
    <w:rsid w:val="00633BB7"/>
    <w:rsid w:val="00635476"/>
    <w:rsid w:val="00640B11"/>
    <w:rsid w:val="00646D9F"/>
    <w:rsid w:val="006552B9"/>
    <w:rsid w:val="0066548B"/>
    <w:rsid w:val="00672D02"/>
    <w:rsid w:val="00674BA9"/>
    <w:rsid w:val="00675E5C"/>
    <w:rsid w:val="006777E5"/>
    <w:rsid w:val="00696AC1"/>
    <w:rsid w:val="006A16FA"/>
    <w:rsid w:val="006A2FF6"/>
    <w:rsid w:val="006A5A26"/>
    <w:rsid w:val="006A6A95"/>
    <w:rsid w:val="006B100A"/>
    <w:rsid w:val="006B1961"/>
    <w:rsid w:val="006B3D45"/>
    <w:rsid w:val="006B44A5"/>
    <w:rsid w:val="006B4996"/>
    <w:rsid w:val="006B4E35"/>
    <w:rsid w:val="006B677F"/>
    <w:rsid w:val="006C50D7"/>
    <w:rsid w:val="006D1F4C"/>
    <w:rsid w:val="006D2A18"/>
    <w:rsid w:val="006D40B1"/>
    <w:rsid w:val="006D5BFE"/>
    <w:rsid w:val="006E17AD"/>
    <w:rsid w:val="006E62A0"/>
    <w:rsid w:val="006E69C4"/>
    <w:rsid w:val="006E7734"/>
    <w:rsid w:val="006E7E9F"/>
    <w:rsid w:val="006F626C"/>
    <w:rsid w:val="007039F7"/>
    <w:rsid w:val="00721934"/>
    <w:rsid w:val="007234DA"/>
    <w:rsid w:val="0073164D"/>
    <w:rsid w:val="007336D3"/>
    <w:rsid w:val="00737F51"/>
    <w:rsid w:val="00743C83"/>
    <w:rsid w:val="007537B9"/>
    <w:rsid w:val="00754621"/>
    <w:rsid w:val="00760750"/>
    <w:rsid w:val="00763101"/>
    <w:rsid w:val="00764BEC"/>
    <w:rsid w:val="00772101"/>
    <w:rsid w:val="0077357D"/>
    <w:rsid w:val="00795B2D"/>
    <w:rsid w:val="007A4582"/>
    <w:rsid w:val="007A6D50"/>
    <w:rsid w:val="007B428F"/>
    <w:rsid w:val="007B588B"/>
    <w:rsid w:val="007C66DC"/>
    <w:rsid w:val="007D5CA3"/>
    <w:rsid w:val="007E0B5F"/>
    <w:rsid w:val="007E3160"/>
    <w:rsid w:val="007F1641"/>
    <w:rsid w:val="007F1D52"/>
    <w:rsid w:val="007F5631"/>
    <w:rsid w:val="008048EA"/>
    <w:rsid w:val="00810C8F"/>
    <w:rsid w:val="0081229E"/>
    <w:rsid w:val="00815207"/>
    <w:rsid w:val="00822676"/>
    <w:rsid w:val="008304D5"/>
    <w:rsid w:val="00841E23"/>
    <w:rsid w:val="008423CE"/>
    <w:rsid w:val="00843368"/>
    <w:rsid w:val="00845BB0"/>
    <w:rsid w:val="00855CA7"/>
    <w:rsid w:val="00861143"/>
    <w:rsid w:val="00862B07"/>
    <w:rsid w:val="00872E9F"/>
    <w:rsid w:val="0087412D"/>
    <w:rsid w:val="00875C40"/>
    <w:rsid w:val="008905AF"/>
    <w:rsid w:val="00890FF2"/>
    <w:rsid w:val="00897628"/>
    <w:rsid w:val="008A0642"/>
    <w:rsid w:val="008A2C06"/>
    <w:rsid w:val="008B36E1"/>
    <w:rsid w:val="008C2402"/>
    <w:rsid w:val="008C7C0D"/>
    <w:rsid w:val="008D1355"/>
    <w:rsid w:val="008D3548"/>
    <w:rsid w:val="008E0786"/>
    <w:rsid w:val="008E2602"/>
    <w:rsid w:val="008E3601"/>
    <w:rsid w:val="008F3983"/>
    <w:rsid w:val="008F4996"/>
    <w:rsid w:val="0090725D"/>
    <w:rsid w:val="00914960"/>
    <w:rsid w:val="009320ED"/>
    <w:rsid w:val="00937CCE"/>
    <w:rsid w:val="00940231"/>
    <w:rsid w:val="00952ECF"/>
    <w:rsid w:val="00960F6E"/>
    <w:rsid w:val="009659C4"/>
    <w:rsid w:val="009703B8"/>
    <w:rsid w:val="00974135"/>
    <w:rsid w:val="009757D1"/>
    <w:rsid w:val="00980BDC"/>
    <w:rsid w:val="0098249D"/>
    <w:rsid w:val="00982E8B"/>
    <w:rsid w:val="009834FE"/>
    <w:rsid w:val="00990CC5"/>
    <w:rsid w:val="009953F0"/>
    <w:rsid w:val="00995A40"/>
    <w:rsid w:val="00997AC7"/>
    <w:rsid w:val="009A4418"/>
    <w:rsid w:val="009B2D35"/>
    <w:rsid w:val="009B4A39"/>
    <w:rsid w:val="009D184B"/>
    <w:rsid w:val="009D403D"/>
    <w:rsid w:val="009D4109"/>
    <w:rsid w:val="009D5B5E"/>
    <w:rsid w:val="009F0A82"/>
    <w:rsid w:val="00A00016"/>
    <w:rsid w:val="00A0686E"/>
    <w:rsid w:val="00A10BEA"/>
    <w:rsid w:val="00A17072"/>
    <w:rsid w:val="00A214EF"/>
    <w:rsid w:val="00A3255F"/>
    <w:rsid w:val="00A35914"/>
    <w:rsid w:val="00A51D65"/>
    <w:rsid w:val="00A730A9"/>
    <w:rsid w:val="00A778DE"/>
    <w:rsid w:val="00AA4E9E"/>
    <w:rsid w:val="00AA4FD2"/>
    <w:rsid w:val="00AB36D8"/>
    <w:rsid w:val="00AB3F72"/>
    <w:rsid w:val="00AB5CFB"/>
    <w:rsid w:val="00AC44E8"/>
    <w:rsid w:val="00AC493C"/>
    <w:rsid w:val="00AD1443"/>
    <w:rsid w:val="00AD6624"/>
    <w:rsid w:val="00AD7496"/>
    <w:rsid w:val="00AE0EB8"/>
    <w:rsid w:val="00AF156C"/>
    <w:rsid w:val="00AF4FF0"/>
    <w:rsid w:val="00B000BA"/>
    <w:rsid w:val="00B00202"/>
    <w:rsid w:val="00B01162"/>
    <w:rsid w:val="00B11837"/>
    <w:rsid w:val="00B15192"/>
    <w:rsid w:val="00B30EA6"/>
    <w:rsid w:val="00B331E2"/>
    <w:rsid w:val="00B3360C"/>
    <w:rsid w:val="00B43FBE"/>
    <w:rsid w:val="00B45796"/>
    <w:rsid w:val="00B51099"/>
    <w:rsid w:val="00B51777"/>
    <w:rsid w:val="00B54B23"/>
    <w:rsid w:val="00B56F27"/>
    <w:rsid w:val="00B71DC5"/>
    <w:rsid w:val="00B739FF"/>
    <w:rsid w:val="00B74E7B"/>
    <w:rsid w:val="00B75F4D"/>
    <w:rsid w:val="00B80F56"/>
    <w:rsid w:val="00B81CF9"/>
    <w:rsid w:val="00B81EE1"/>
    <w:rsid w:val="00B87FEF"/>
    <w:rsid w:val="00B900BA"/>
    <w:rsid w:val="00B950CB"/>
    <w:rsid w:val="00BA49B2"/>
    <w:rsid w:val="00BA5323"/>
    <w:rsid w:val="00BB3654"/>
    <w:rsid w:val="00BB653A"/>
    <w:rsid w:val="00BC4663"/>
    <w:rsid w:val="00BC4C1C"/>
    <w:rsid w:val="00BC62E6"/>
    <w:rsid w:val="00BE442B"/>
    <w:rsid w:val="00BE5BBB"/>
    <w:rsid w:val="00BE63EC"/>
    <w:rsid w:val="00BF2A41"/>
    <w:rsid w:val="00BF5BAA"/>
    <w:rsid w:val="00C05D3E"/>
    <w:rsid w:val="00C11A8D"/>
    <w:rsid w:val="00C12151"/>
    <w:rsid w:val="00C152FC"/>
    <w:rsid w:val="00C24D7B"/>
    <w:rsid w:val="00C253E8"/>
    <w:rsid w:val="00C26FCC"/>
    <w:rsid w:val="00C302D4"/>
    <w:rsid w:val="00C30850"/>
    <w:rsid w:val="00C32842"/>
    <w:rsid w:val="00C34A65"/>
    <w:rsid w:val="00C41DE0"/>
    <w:rsid w:val="00C54979"/>
    <w:rsid w:val="00C61EF7"/>
    <w:rsid w:val="00C66B1D"/>
    <w:rsid w:val="00C71221"/>
    <w:rsid w:val="00C751B0"/>
    <w:rsid w:val="00C75D52"/>
    <w:rsid w:val="00C76489"/>
    <w:rsid w:val="00C76CBB"/>
    <w:rsid w:val="00C8029D"/>
    <w:rsid w:val="00C83990"/>
    <w:rsid w:val="00C93858"/>
    <w:rsid w:val="00C97874"/>
    <w:rsid w:val="00CA3FB0"/>
    <w:rsid w:val="00CA463E"/>
    <w:rsid w:val="00CA4AA3"/>
    <w:rsid w:val="00CA5A05"/>
    <w:rsid w:val="00CC0E06"/>
    <w:rsid w:val="00CC5A87"/>
    <w:rsid w:val="00CC5D98"/>
    <w:rsid w:val="00CD5F26"/>
    <w:rsid w:val="00CD7959"/>
    <w:rsid w:val="00CE0EC9"/>
    <w:rsid w:val="00CE112C"/>
    <w:rsid w:val="00CE7BF4"/>
    <w:rsid w:val="00CF11FA"/>
    <w:rsid w:val="00D07780"/>
    <w:rsid w:val="00D10C6F"/>
    <w:rsid w:val="00D11799"/>
    <w:rsid w:val="00D158A1"/>
    <w:rsid w:val="00D16A83"/>
    <w:rsid w:val="00D204FD"/>
    <w:rsid w:val="00D24393"/>
    <w:rsid w:val="00D35B08"/>
    <w:rsid w:val="00D43A65"/>
    <w:rsid w:val="00D43BC8"/>
    <w:rsid w:val="00D56904"/>
    <w:rsid w:val="00D5713A"/>
    <w:rsid w:val="00D612B4"/>
    <w:rsid w:val="00D6160D"/>
    <w:rsid w:val="00D638FD"/>
    <w:rsid w:val="00D66EFD"/>
    <w:rsid w:val="00D70247"/>
    <w:rsid w:val="00D70F6F"/>
    <w:rsid w:val="00D7349B"/>
    <w:rsid w:val="00D81EC6"/>
    <w:rsid w:val="00D8289E"/>
    <w:rsid w:val="00D84124"/>
    <w:rsid w:val="00D960BE"/>
    <w:rsid w:val="00DA35AC"/>
    <w:rsid w:val="00DB07EA"/>
    <w:rsid w:val="00DB2D91"/>
    <w:rsid w:val="00DB32CB"/>
    <w:rsid w:val="00DB3F9C"/>
    <w:rsid w:val="00DB6340"/>
    <w:rsid w:val="00DC1345"/>
    <w:rsid w:val="00DD25AD"/>
    <w:rsid w:val="00DD57E8"/>
    <w:rsid w:val="00DE2DD5"/>
    <w:rsid w:val="00DF3925"/>
    <w:rsid w:val="00DF775B"/>
    <w:rsid w:val="00E0136E"/>
    <w:rsid w:val="00E040DA"/>
    <w:rsid w:val="00E162AF"/>
    <w:rsid w:val="00E22B06"/>
    <w:rsid w:val="00E30BD0"/>
    <w:rsid w:val="00E31692"/>
    <w:rsid w:val="00E34DD0"/>
    <w:rsid w:val="00E42A66"/>
    <w:rsid w:val="00E51329"/>
    <w:rsid w:val="00E52690"/>
    <w:rsid w:val="00E53B45"/>
    <w:rsid w:val="00E560D5"/>
    <w:rsid w:val="00E60969"/>
    <w:rsid w:val="00E6701C"/>
    <w:rsid w:val="00E67D13"/>
    <w:rsid w:val="00E76D49"/>
    <w:rsid w:val="00E8634C"/>
    <w:rsid w:val="00E93E8F"/>
    <w:rsid w:val="00EA3AAF"/>
    <w:rsid w:val="00EA449B"/>
    <w:rsid w:val="00EA56CE"/>
    <w:rsid w:val="00EA7A76"/>
    <w:rsid w:val="00EB0B5F"/>
    <w:rsid w:val="00ED6CC6"/>
    <w:rsid w:val="00EF3651"/>
    <w:rsid w:val="00EF4812"/>
    <w:rsid w:val="00EF4B0A"/>
    <w:rsid w:val="00EF5CD2"/>
    <w:rsid w:val="00EF7D3B"/>
    <w:rsid w:val="00F008DA"/>
    <w:rsid w:val="00F01A1A"/>
    <w:rsid w:val="00F02AC3"/>
    <w:rsid w:val="00F15E6E"/>
    <w:rsid w:val="00F20F13"/>
    <w:rsid w:val="00F21BAD"/>
    <w:rsid w:val="00F32665"/>
    <w:rsid w:val="00F41FA0"/>
    <w:rsid w:val="00F43FB2"/>
    <w:rsid w:val="00F449A7"/>
    <w:rsid w:val="00F449E5"/>
    <w:rsid w:val="00F64372"/>
    <w:rsid w:val="00F70BB5"/>
    <w:rsid w:val="00F75439"/>
    <w:rsid w:val="00F852BE"/>
    <w:rsid w:val="00F855BB"/>
    <w:rsid w:val="00F87902"/>
    <w:rsid w:val="00FA2099"/>
    <w:rsid w:val="00FA5DE4"/>
    <w:rsid w:val="00FA64A1"/>
    <w:rsid w:val="00FC07E4"/>
    <w:rsid w:val="00FC4DE8"/>
    <w:rsid w:val="00FD2CE5"/>
    <w:rsid w:val="00FE10E1"/>
    <w:rsid w:val="00FE1406"/>
    <w:rsid w:val="00FE6514"/>
    <w:rsid w:val="00FF200F"/>
    <w:rsid w:val="00FF4D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F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55F37"/>
    <w:pPr>
      <w:keepNext/>
      <w:jc w:val="center"/>
      <w:outlineLvl w:val="0"/>
    </w:pPr>
    <w:rPr>
      <w:color w:val="0000FF"/>
      <w:szCs w:val="20"/>
    </w:rPr>
  </w:style>
  <w:style w:type="paragraph" w:styleId="Ttulo2">
    <w:name w:val="heading 2"/>
    <w:basedOn w:val="Normal"/>
    <w:next w:val="Normal"/>
    <w:link w:val="Ttulo2Char"/>
    <w:qFormat/>
    <w:rsid w:val="00055F37"/>
    <w:pPr>
      <w:keepNext/>
      <w:outlineLvl w:val="1"/>
    </w:pPr>
    <w:rPr>
      <w:color w:val="0000FF"/>
      <w:szCs w:val="20"/>
    </w:rPr>
  </w:style>
  <w:style w:type="paragraph" w:styleId="Ttulo3">
    <w:name w:val="heading 3"/>
    <w:basedOn w:val="Normal"/>
    <w:next w:val="Normal"/>
    <w:link w:val="Ttulo3Char"/>
    <w:qFormat/>
    <w:rsid w:val="00055F37"/>
    <w:pPr>
      <w:keepNext/>
      <w:jc w:val="center"/>
      <w:outlineLvl w:val="2"/>
    </w:pPr>
    <w:rPr>
      <w:rFonts w:ascii="Arial Narrow" w:hAnsi="Arial Narrow"/>
      <w:b/>
      <w:color w:val="0000FF"/>
      <w:sz w:val="2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55F37"/>
    <w:rPr>
      <w:rFonts w:ascii="Times New Roman" w:eastAsia="Times New Roman" w:hAnsi="Times New Roman" w:cs="Times New Roman"/>
      <w:color w:val="0000FF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055F37"/>
    <w:rPr>
      <w:rFonts w:ascii="Times New Roman" w:eastAsia="Times New Roman" w:hAnsi="Times New Roman" w:cs="Times New Roman"/>
      <w:color w:val="0000FF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055F37"/>
    <w:rPr>
      <w:rFonts w:ascii="Arial Narrow" w:eastAsia="Times New Roman" w:hAnsi="Arial Narrow" w:cs="Times New Roman"/>
      <w:b/>
      <w:color w:val="0000FF"/>
      <w:szCs w:val="20"/>
      <w:lang w:eastAsia="pt-BR"/>
    </w:rPr>
  </w:style>
  <w:style w:type="paragraph" w:styleId="Ttulo">
    <w:name w:val="Title"/>
    <w:basedOn w:val="Normal"/>
    <w:link w:val="TtuloChar"/>
    <w:qFormat/>
    <w:rsid w:val="00055F37"/>
    <w:pPr>
      <w:jc w:val="center"/>
    </w:pPr>
    <w:rPr>
      <w:szCs w:val="20"/>
    </w:rPr>
  </w:style>
  <w:style w:type="character" w:customStyle="1" w:styleId="TtuloChar">
    <w:name w:val="Título Char"/>
    <w:basedOn w:val="Fontepargpadro"/>
    <w:link w:val="Ttulo"/>
    <w:rsid w:val="00055F3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55F37"/>
    <w:pPr>
      <w:jc w:val="both"/>
    </w:pPr>
    <w:rPr>
      <w:sz w:val="18"/>
      <w:szCs w:val="20"/>
    </w:rPr>
  </w:style>
  <w:style w:type="character" w:customStyle="1" w:styleId="CorpodetextoChar">
    <w:name w:val="Corpo de texto Char"/>
    <w:basedOn w:val="Fontepargpadro"/>
    <w:link w:val="Corpodetexto"/>
    <w:rsid w:val="00055F37"/>
    <w:rPr>
      <w:rFonts w:ascii="Times New Roman" w:eastAsia="Times New Roman" w:hAnsi="Times New Roman" w:cs="Times New Roman"/>
      <w:sz w:val="1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B2FC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2FC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2FC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2FC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5A5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5A55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C41DE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41D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C41DE0"/>
    <w:rPr>
      <w:color w:val="0000FF"/>
      <w:u w:val="single"/>
    </w:rPr>
  </w:style>
  <w:style w:type="paragraph" w:styleId="SemEspaamento">
    <w:name w:val="No Spacing"/>
    <w:uiPriority w:val="1"/>
    <w:qFormat/>
    <w:rsid w:val="004E44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mmarcadores">
    <w:name w:val="List Bullet"/>
    <w:basedOn w:val="Normal"/>
    <w:semiHidden/>
    <w:unhideWhenUsed/>
    <w:rsid w:val="00426312"/>
    <w:pPr>
      <w:numPr>
        <w:numId w:val="1"/>
      </w:numPr>
      <w:contextualSpacing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F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55F37"/>
    <w:pPr>
      <w:keepNext/>
      <w:jc w:val="center"/>
      <w:outlineLvl w:val="0"/>
    </w:pPr>
    <w:rPr>
      <w:color w:val="0000FF"/>
      <w:szCs w:val="20"/>
    </w:rPr>
  </w:style>
  <w:style w:type="paragraph" w:styleId="Ttulo2">
    <w:name w:val="heading 2"/>
    <w:basedOn w:val="Normal"/>
    <w:next w:val="Normal"/>
    <w:link w:val="Ttulo2Char"/>
    <w:qFormat/>
    <w:rsid w:val="00055F37"/>
    <w:pPr>
      <w:keepNext/>
      <w:outlineLvl w:val="1"/>
    </w:pPr>
    <w:rPr>
      <w:color w:val="0000FF"/>
      <w:szCs w:val="20"/>
    </w:rPr>
  </w:style>
  <w:style w:type="paragraph" w:styleId="Ttulo3">
    <w:name w:val="heading 3"/>
    <w:basedOn w:val="Normal"/>
    <w:next w:val="Normal"/>
    <w:link w:val="Ttulo3Char"/>
    <w:qFormat/>
    <w:rsid w:val="00055F37"/>
    <w:pPr>
      <w:keepNext/>
      <w:jc w:val="center"/>
      <w:outlineLvl w:val="2"/>
    </w:pPr>
    <w:rPr>
      <w:rFonts w:ascii="Arial Narrow" w:hAnsi="Arial Narrow"/>
      <w:b/>
      <w:color w:val="0000FF"/>
      <w:sz w:val="2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55F37"/>
    <w:rPr>
      <w:rFonts w:ascii="Times New Roman" w:eastAsia="Times New Roman" w:hAnsi="Times New Roman" w:cs="Times New Roman"/>
      <w:color w:val="0000FF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055F37"/>
    <w:rPr>
      <w:rFonts w:ascii="Times New Roman" w:eastAsia="Times New Roman" w:hAnsi="Times New Roman" w:cs="Times New Roman"/>
      <w:color w:val="0000FF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055F37"/>
    <w:rPr>
      <w:rFonts w:ascii="Arial Narrow" w:eastAsia="Times New Roman" w:hAnsi="Arial Narrow" w:cs="Times New Roman"/>
      <w:b/>
      <w:color w:val="0000FF"/>
      <w:szCs w:val="20"/>
      <w:lang w:eastAsia="pt-BR"/>
    </w:rPr>
  </w:style>
  <w:style w:type="paragraph" w:styleId="Ttulo">
    <w:name w:val="Title"/>
    <w:basedOn w:val="Normal"/>
    <w:link w:val="TtuloChar"/>
    <w:qFormat/>
    <w:rsid w:val="00055F37"/>
    <w:pPr>
      <w:jc w:val="center"/>
    </w:pPr>
    <w:rPr>
      <w:szCs w:val="20"/>
    </w:rPr>
  </w:style>
  <w:style w:type="character" w:customStyle="1" w:styleId="TtuloChar">
    <w:name w:val="Título Char"/>
    <w:basedOn w:val="Fontepargpadro"/>
    <w:link w:val="Ttulo"/>
    <w:rsid w:val="00055F3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55F37"/>
    <w:pPr>
      <w:jc w:val="both"/>
    </w:pPr>
    <w:rPr>
      <w:sz w:val="18"/>
      <w:szCs w:val="20"/>
    </w:rPr>
  </w:style>
  <w:style w:type="character" w:customStyle="1" w:styleId="CorpodetextoChar">
    <w:name w:val="Corpo de texto Char"/>
    <w:basedOn w:val="Fontepargpadro"/>
    <w:link w:val="Corpodetexto"/>
    <w:rsid w:val="00055F37"/>
    <w:rPr>
      <w:rFonts w:ascii="Times New Roman" w:eastAsia="Times New Roman" w:hAnsi="Times New Roman" w:cs="Times New Roman"/>
      <w:sz w:val="1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B2FC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2FC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2FC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2FC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5A5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5A55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C41DE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41D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C41DE0"/>
    <w:rPr>
      <w:color w:val="0000FF"/>
      <w:u w:val="single"/>
    </w:rPr>
  </w:style>
  <w:style w:type="paragraph" w:styleId="SemEspaamento">
    <w:name w:val="No Spacing"/>
    <w:uiPriority w:val="1"/>
    <w:qFormat/>
    <w:rsid w:val="004E44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mmarcadores">
    <w:name w:val="List Bullet"/>
    <w:basedOn w:val="Normal"/>
    <w:semiHidden/>
    <w:unhideWhenUsed/>
    <w:rsid w:val="00426312"/>
    <w:pPr>
      <w:numPr>
        <w:numId w:val="1"/>
      </w:numPr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9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7FD7E-D723-4C1B-AE78-1905B4D01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P/1</Company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1º BPM</dc:creator>
  <cp:lastModifiedBy>Comissão de Promoão PMMA</cp:lastModifiedBy>
  <cp:revision>2</cp:revision>
  <cp:lastPrinted>2018-04-18T19:33:00Z</cp:lastPrinted>
  <dcterms:created xsi:type="dcterms:W3CDTF">2019-09-19T13:24:00Z</dcterms:created>
  <dcterms:modified xsi:type="dcterms:W3CDTF">2019-09-19T13:24:00Z</dcterms:modified>
</cp:coreProperties>
</file>