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A32B4A8" w14:textId="77777777" w:rsidR="003F7D69" w:rsidRDefault="00A3060E" w:rsidP="003F7D69">
      <w:pPr>
        <w:ind w:right="334"/>
        <w:rPr>
          <w:bCs/>
          <w:color w:val="000000"/>
          <w:szCs w:val="24"/>
        </w:rPr>
      </w:pPr>
      <w:r w:rsidRPr="00456F2B">
        <w:rPr>
          <w:noProof/>
          <w:szCs w:val="24"/>
        </w:rPr>
        <w:drawing>
          <wp:anchor distT="0" distB="0" distL="0" distR="0" simplePos="0" relativeHeight="524288" behindDoc="0" locked="0" layoutInCell="1" allowOverlap="1" wp14:anchorId="513ECEC4" wp14:editId="509D9F9D">
            <wp:simplePos x="0" y="0"/>
            <wp:positionH relativeFrom="column">
              <wp:posOffset>2861945</wp:posOffset>
            </wp:positionH>
            <wp:positionV relativeFrom="margin">
              <wp:posOffset>-586740</wp:posOffset>
            </wp:positionV>
            <wp:extent cx="600075" cy="616585"/>
            <wp:effectExtent l="0" t="0" r="9525" b="0"/>
            <wp:wrapSquare wrapText="bothSides"/>
            <wp:docPr id="1" name="_x0000_s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 l="-43" t="-43" r="-43" b="-43"/>
                    <a:stretch/>
                  </pic:blipFill>
                  <pic:spPr bwMode="auto">
                    <a:xfrm>
                      <a:off x="0" y="0"/>
                      <a:ext cx="6000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B47A00" w14:textId="1C2B63B0" w:rsidR="00165B57" w:rsidRPr="003F7D69" w:rsidRDefault="003F7D69" w:rsidP="003F7D69">
      <w:pPr>
        <w:ind w:right="334"/>
        <w:rPr>
          <w:bCs/>
          <w:color w:val="000000"/>
          <w:szCs w:val="24"/>
        </w:rPr>
      </w:pPr>
      <w:r>
        <w:rPr>
          <w:bCs/>
          <w:color w:val="000000"/>
          <w:szCs w:val="24"/>
        </w:rPr>
        <w:t xml:space="preserve">                                                              </w:t>
      </w:r>
      <w:r w:rsidR="00A3060E" w:rsidRPr="00456F2B">
        <w:rPr>
          <w:bCs/>
          <w:color w:val="000000"/>
          <w:szCs w:val="24"/>
        </w:rPr>
        <w:t xml:space="preserve"> </w:t>
      </w:r>
      <w:r w:rsidR="00A3060E" w:rsidRPr="006C7872">
        <w:rPr>
          <w:bCs/>
          <w:color w:val="000000"/>
          <w:sz w:val="20"/>
        </w:rPr>
        <w:t>ESTADO DO MARANHÃO</w:t>
      </w:r>
    </w:p>
    <w:p w14:paraId="00B909D3" w14:textId="77777777" w:rsidR="00165B57" w:rsidRPr="006C7872" w:rsidRDefault="00A3060E">
      <w:pPr>
        <w:pStyle w:val="Ttulo1"/>
        <w:jc w:val="center"/>
        <w:rPr>
          <w:sz w:val="20"/>
        </w:rPr>
      </w:pPr>
      <w:r w:rsidRPr="006C7872">
        <w:rPr>
          <w:bCs/>
          <w:sz w:val="20"/>
        </w:rPr>
        <w:t>SECRETARIA DE ESTADO DA SEGURANÇA PÚBLICA</w:t>
      </w:r>
    </w:p>
    <w:p w14:paraId="55BAA37E" w14:textId="77777777" w:rsidR="00165B57" w:rsidRPr="006C7872" w:rsidRDefault="00A3060E">
      <w:pPr>
        <w:jc w:val="center"/>
        <w:rPr>
          <w:sz w:val="20"/>
        </w:rPr>
      </w:pPr>
      <w:r w:rsidRPr="006C7872">
        <w:rPr>
          <w:bCs/>
          <w:color w:val="000000"/>
          <w:sz w:val="20"/>
        </w:rPr>
        <w:t>POLÍCIA MILITAR DO MARANHÃO</w:t>
      </w:r>
    </w:p>
    <w:p w14:paraId="741EE952" w14:textId="77777777" w:rsidR="00165B57" w:rsidRPr="006C7872" w:rsidRDefault="00A3060E">
      <w:pPr>
        <w:jc w:val="center"/>
        <w:rPr>
          <w:sz w:val="20"/>
        </w:rPr>
      </w:pPr>
      <w:r w:rsidRPr="006C7872">
        <w:rPr>
          <w:color w:val="000000"/>
          <w:sz w:val="20"/>
        </w:rPr>
        <w:t>COMISSÃO DE PROMOÇÃO DE OFICIAIS</w:t>
      </w:r>
    </w:p>
    <w:p w14:paraId="60E9DE35" w14:textId="77777777" w:rsidR="00165B57" w:rsidRPr="006C7872" w:rsidRDefault="00A3060E">
      <w:pPr>
        <w:jc w:val="center"/>
        <w:rPr>
          <w:sz w:val="16"/>
          <w:szCs w:val="16"/>
        </w:rPr>
      </w:pPr>
      <w:r w:rsidRPr="006C7872">
        <w:rPr>
          <w:bCs/>
          <w:color w:val="000000"/>
          <w:sz w:val="16"/>
          <w:szCs w:val="16"/>
        </w:rPr>
        <w:t>Av. Jerônimo de Albuquerque, s/n, Calhau; CEP. 65.074-220; São Luís/MA; E-mail: pm1pmma@gmail.com</w:t>
      </w:r>
    </w:p>
    <w:p w14:paraId="06FE74FE" w14:textId="77777777" w:rsidR="00165B57" w:rsidRPr="00B42C91" w:rsidRDefault="00165B57">
      <w:pPr>
        <w:tabs>
          <w:tab w:val="left" w:pos="9923"/>
        </w:tabs>
        <w:rPr>
          <w:bCs/>
          <w:color w:val="000000"/>
          <w:sz w:val="20"/>
          <w:u w:val="single"/>
        </w:rPr>
      </w:pPr>
    </w:p>
    <w:p w14:paraId="6ADAF0AA" w14:textId="77777777" w:rsidR="00165B57" w:rsidRPr="00456F2B" w:rsidRDefault="00165B57">
      <w:pPr>
        <w:ind w:right="-1"/>
        <w:jc w:val="right"/>
        <w:rPr>
          <w:b/>
          <w:color w:val="000000"/>
          <w:szCs w:val="24"/>
          <w:u w:val="single"/>
        </w:rPr>
      </w:pPr>
    </w:p>
    <w:p w14:paraId="6C4F9308" w14:textId="77777777" w:rsidR="00165B57" w:rsidRPr="00456F2B" w:rsidRDefault="00A3060E" w:rsidP="007C2067">
      <w:pPr>
        <w:ind w:right="-1"/>
        <w:jc w:val="right"/>
        <w:rPr>
          <w:szCs w:val="24"/>
        </w:rPr>
      </w:pPr>
      <w:r w:rsidRPr="00456F2B">
        <w:rPr>
          <w:b/>
          <w:color w:val="000000"/>
          <w:szCs w:val="24"/>
        </w:rPr>
        <w:t xml:space="preserve">São Luís - MA, </w:t>
      </w:r>
      <w:r w:rsidRPr="00456F2B">
        <w:rPr>
          <w:i/>
          <w:iCs/>
          <w:color w:val="000000"/>
          <w:szCs w:val="24"/>
        </w:rPr>
        <w:t>na</w:t>
      </w:r>
      <w:r w:rsidRPr="00456F2B">
        <w:rPr>
          <w:color w:val="000000"/>
          <w:szCs w:val="24"/>
        </w:rPr>
        <w:t xml:space="preserve"> </w:t>
      </w:r>
      <w:r w:rsidRPr="00456F2B">
        <w:rPr>
          <w:i/>
          <w:iCs/>
          <w:color w:val="000000"/>
          <w:szCs w:val="24"/>
        </w:rPr>
        <w:t>data da assinatura eletrônica.</w:t>
      </w:r>
    </w:p>
    <w:p w14:paraId="43C87BB0" w14:textId="77777777" w:rsidR="00165B57" w:rsidRPr="00456F2B" w:rsidRDefault="00165B57">
      <w:pPr>
        <w:ind w:right="-1"/>
        <w:jc w:val="right"/>
        <w:rPr>
          <w:b/>
          <w:i/>
          <w:iCs/>
          <w:color w:val="000000"/>
          <w:szCs w:val="24"/>
        </w:rPr>
      </w:pPr>
    </w:p>
    <w:p w14:paraId="7D3DEA6C" w14:textId="77777777" w:rsidR="00165B57" w:rsidRPr="00456F2B" w:rsidRDefault="00165B57">
      <w:pPr>
        <w:ind w:right="-1"/>
        <w:jc w:val="both"/>
        <w:rPr>
          <w:i/>
          <w:iCs/>
          <w:color w:val="000000"/>
          <w:szCs w:val="24"/>
        </w:rPr>
      </w:pPr>
    </w:p>
    <w:p w14:paraId="4B57291F" w14:textId="55B9723B" w:rsidR="00165B57" w:rsidRPr="00456F2B" w:rsidRDefault="00A3060E">
      <w:pPr>
        <w:ind w:right="-33"/>
        <w:jc w:val="both"/>
        <w:rPr>
          <w:szCs w:val="24"/>
        </w:rPr>
      </w:pPr>
      <w:r w:rsidRPr="00456F2B">
        <w:rPr>
          <w:b/>
          <w:color w:val="000000"/>
          <w:szCs w:val="24"/>
        </w:rPr>
        <w:t xml:space="preserve">Ofício n.º </w:t>
      </w:r>
      <w:r w:rsidR="0052503C" w:rsidRPr="0052503C">
        <w:rPr>
          <w:color w:val="auto"/>
          <w:szCs w:val="24"/>
        </w:rPr>
        <w:t>003</w:t>
      </w:r>
      <w:r w:rsidRPr="0052503C">
        <w:rPr>
          <w:color w:val="auto"/>
          <w:szCs w:val="24"/>
        </w:rPr>
        <w:t>/</w:t>
      </w:r>
      <w:r w:rsidRPr="00456F2B">
        <w:rPr>
          <w:color w:val="000000"/>
          <w:szCs w:val="24"/>
        </w:rPr>
        <w:t>202</w:t>
      </w:r>
      <w:r w:rsidR="00A17B7A">
        <w:rPr>
          <w:color w:val="000000"/>
          <w:szCs w:val="24"/>
        </w:rPr>
        <w:t>6</w:t>
      </w:r>
      <w:r w:rsidRPr="00456F2B">
        <w:rPr>
          <w:color w:val="000000"/>
          <w:szCs w:val="24"/>
        </w:rPr>
        <w:t>-CPOPM (Circular)</w:t>
      </w:r>
    </w:p>
    <w:p w14:paraId="69D155B6" w14:textId="77777777" w:rsidR="00165B57" w:rsidRPr="00456F2B" w:rsidRDefault="00A3060E">
      <w:pPr>
        <w:ind w:right="-1"/>
        <w:jc w:val="both"/>
        <w:rPr>
          <w:szCs w:val="24"/>
        </w:rPr>
      </w:pPr>
      <w:r w:rsidRPr="00456F2B">
        <w:rPr>
          <w:color w:val="000000"/>
          <w:szCs w:val="24"/>
        </w:rPr>
        <w:t xml:space="preserve">                   </w:t>
      </w:r>
    </w:p>
    <w:p w14:paraId="1ED223F3" w14:textId="479F2ED4" w:rsidR="00165B57" w:rsidRPr="00456F2B" w:rsidRDefault="00A3060E" w:rsidP="007C2067">
      <w:pPr>
        <w:spacing w:line="312" w:lineRule="auto"/>
        <w:ind w:left="4253"/>
        <w:jc w:val="both"/>
        <w:rPr>
          <w:szCs w:val="24"/>
        </w:rPr>
      </w:pPr>
      <w:r w:rsidRPr="00456F2B">
        <w:rPr>
          <w:b/>
          <w:color w:val="000000"/>
          <w:szCs w:val="24"/>
        </w:rPr>
        <w:t xml:space="preserve">Do </w:t>
      </w:r>
      <w:proofErr w:type="spellStart"/>
      <w:r w:rsidR="003226B7" w:rsidRPr="003226B7">
        <w:rPr>
          <w:bCs/>
          <w:color w:val="000000"/>
          <w:szCs w:val="24"/>
        </w:rPr>
        <w:t>Ten</w:t>
      </w:r>
      <w:proofErr w:type="spellEnd"/>
      <w:r w:rsidR="003226B7">
        <w:rPr>
          <w:bCs/>
          <w:color w:val="000000"/>
          <w:szCs w:val="24"/>
        </w:rPr>
        <w:t xml:space="preserve"> </w:t>
      </w:r>
      <w:r w:rsidR="003F7D69">
        <w:rPr>
          <w:color w:val="000000"/>
          <w:szCs w:val="24"/>
        </w:rPr>
        <w:t>Cel.</w:t>
      </w:r>
      <w:r w:rsidRPr="00456F2B">
        <w:rPr>
          <w:color w:val="000000"/>
          <w:szCs w:val="24"/>
        </w:rPr>
        <w:t xml:space="preserve"> QO</w:t>
      </w:r>
      <w:r w:rsidR="005E1762">
        <w:rPr>
          <w:color w:val="000000"/>
          <w:szCs w:val="24"/>
        </w:rPr>
        <w:t>E</w:t>
      </w:r>
      <w:r w:rsidRPr="00456F2B">
        <w:rPr>
          <w:color w:val="000000"/>
          <w:szCs w:val="24"/>
        </w:rPr>
        <w:t>M Chefe da 1ª Seção do EMG</w:t>
      </w:r>
      <w:r w:rsidR="00C90C21">
        <w:rPr>
          <w:color w:val="000000"/>
          <w:szCs w:val="24"/>
        </w:rPr>
        <w:t>.</w:t>
      </w:r>
      <w:r w:rsidR="003226B7">
        <w:rPr>
          <w:color w:val="000000"/>
          <w:szCs w:val="24"/>
        </w:rPr>
        <w:t xml:space="preserve"> </w:t>
      </w:r>
    </w:p>
    <w:p w14:paraId="7EB9EC47" w14:textId="77777777" w:rsidR="00165B57" w:rsidRPr="00456F2B" w:rsidRDefault="00A3060E" w:rsidP="007C2067">
      <w:pPr>
        <w:spacing w:line="312" w:lineRule="auto"/>
        <w:ind w:left="4253" w:right="-34"/>
        <w:jc w:val="both"/>
        <w:rPr>
          <w:szCs w:val="24"/>
        </w:rPr>
      </w:pPr>
      <w:r w:rsidRPr="00456F2B">
        <w:rPr>
          <w:b/>
          <w:color w:val="000000"/>
          <w:szCs w:val="24"/>
        </w:rPr>
        <w:t xml:space="preserve">Aos </w:t>
      </w:r>
      <w:r w:rsidRPr="00456F2B">
        <w:rPr>
          <w:color w:val="000000"/>
          <w:szCs w:val="24"/>
        </w:rPr>
        <w:t>Srs. Comandantes, Diretores e Chefes.</w:t>
      </w:r>
    </w:p>
    <w:p w14:paraId="3DAA592D" w14:textId="77777777" w:rsidR="00165B57" w:rsidRPr="00456F2B" w:rsidRDefault="00A3060E" w:rsidP="007C2067">
      <w:pPr>
        <w:spacing w:line="312" w:lineRule="auto"/>
        <w:ind w:left="4253" w:right="-34"/>
        <w:jc w:val="both"/>
        <w:rPr>
          <w:color w:val="000000"/>
          <w:szCs w:val="24"/>
        </w:rPr>
      </w:pPr>
      <w:r w:rsidRPr="00456F2B">
        <w:rPr>
          <w:b/>
          <w:color w:val="000000"/>
          <w:szCs w:val="24"/>
        </w:rPr>
        <w:t>Assunto:</w:t>
      </w:r>
      <w:r w:rsidRPr="00456F2B">
        <w:rPr>
          <w:color w:val="000000"/>
          <w:szCs w:val="24"/>
        </w:rPr>
        <w:t xml:space="preserve"> Informação.</w:t>
      </w:r>
    </w:p>
    <w:p w14:paraId="70B28B09" w14:textId="77777777" w:rsidR="00165B57" w:rsidRPr="004C7C39" w:rsidRDefault="00165B57">
      <w:pPr>
        <w:spacing w:line="360" w:lineRule="auto"/>
        <w:ind w:firstLine="1134"/>
        <w:jc w:val="both"/>
        <w:rPr>
          <w:color w:val="000000"/>
          <w:sz w:val="18"/>
          <w:szCs w:val="18"/>
        </w:rPr>
      </w:pPr>
    </w:p>
    <w:p w14:paraId="113FB862" w14:textId="63518127" w:rsidR="00165B57" w:rsidRPr="00456F2B" w:rsidRDefault="00A3060E">
      <w:pPr>
        <w:spacing w:line="360" w:lineRule="auto"/>
        <w:ind w:firstLine="1559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>Senhores Comandante</w:t>
      </w:r>
      <w:r w:rsidR="00CD24A2" w:rsidRPr="00456F2B">
        <w:rPr>
          <w:color w:val="000000"/>
          <w:szCs w:val="24"/>
        </w:rPr>
        <w:t>s</w:t>
      </w:r>
      <w:r w:rsidRPr="00456F2B">
        <w:rPr>
          <w:color w:val="000000"/>
          <w:szCs w:val="24"/>
        </w:rPr>
        <w:t>, Diretores e Chefes de Seções,</w:t>
      </w:r>
    </w:p>
    <w:p w14:paraId="54912F76" w14:textId="77777777" w:rsidR="00165B57" w:rsidRPr="004C7C39" w:rsidRDefault="00165B57">
      <w:pPr>
        <w:spacing w:line="360" w:lineRule="auto"/>
        <w:ind w:firstLine="1559"/>
        <w:jc w:val="both"/>
        <w:rPr>
          <w:color w:val="000000"/>
          <w:sz w:val="18"/>
          <w:szCs w:val="18"/>
        </w:rPr>
      </w:pPr>
    </w:p>
    <w:p w14:paraId="60D6B3FB" w14:textId="00D57632" w:rsidR="00165B57" w:rsidRPr="00AA3BBF" w:rsidRDefault="00A3060E">
      <w:pPr>
        <w:spacing w:line="360" w:lineRule="auto"/>
        <w:ind w:firstLine="1559"/>
        <w:jc w:val="both"/>
        <w:rPr>
          <w:color w:val="FF0000"/>
          <w:szCs w:val="24"/>
        </w:rPr>
      </w:pPr>
      <w:r w:rsidRPr="00456F2B">
        <w:rPr>
          <w:color w:val="000000"/>
          <w:szCs w:val="24"/>
        </w:rPr>
        <w:t>De ordem do Sr. Comandante-geral e Presidente da Comissão de Promoção de Oficiais da PMMA, venho informar Vossa</w:t>
      </w:r>
      <w:r w:rsidR="00CD24A2" w:rsidRPr="00456F2B">
        <w:rPr>
          <w:color w:val="000000"/>
          <w:szCs w:val="24"/>
        </w:rPr>
        <w:t>s</w:t>
      </w:r>
      <w:r w:rsidRPr="00456F2B">
        <w:rPr>
          <w:color w:val="000000"/>
          <w:szCs w:val="24"/>
        </w:rPr>
        <w:t xml:space="preserve"> Senhoria</w:t>
      </w:r>
      <w:r w:rsidR="00CD24A2" w:rsidRPr="00456F2B">
        <w:rPr>
          <w:color w:val="000000"/>
          <w:szCs w:val="24"/>
        </w:rPr>
        <w:t>s</w:t>
      </w:r>
      <w:r w:rsidRPr="00456F2B">
        <w:rPr>
          <w:color w:val="000000"/>
          <w:szCs w:val="24"/>
        </w:rPr>
        <w:t xml:space="preserve"> dos procedimentos a serem adotados para a promoção de oficiais </w:t>
      </w:r>
      <w:r w:rsidRPr="003F7D69">
        <w:rPr>
          <w:color w:val="auto"/>
          <w:szCs w:val="24"/>
        </w:rPr>
        <w:t xml:space="preserve">de </w:t>
      </w:r>
      <w:r w:rsidR="005E1762" w:rsidRPr="003F7D69">
        <w:rPr>
          <w:color w:val="auto"/>
          <w:szCs w:val="24"/>
        </w:rPr>
        <w:t>agosto</w:t>
      </w:r>
      <w:r w:rsidRPr="003F7D69">
        <w:rPr>
          <w:color w:val="auto"/>
          <w:szCs w:val="24"/>
        </w:rPr>
        <w:t xml:space="preserve"> de 202</w:t>
      </w:r>
      <w:r w:rsidR="006C7872" w:rsidRPr="003F7D69">
        <w:rPr>
          <w:color w:val="auto"/>
          <w:szCs w:val="24"/>
        </w:rPr>
        <w:t>6</w:t>
      </w:r>
      <w:r w:rsidRPr="003F7D69">
        <w:rPr>
          <w:color w:val="auto"/>
          <w:szCs w:val="24"/>
        </w:rPr>
        <w:t>.</w:t>
      </w:r>
    </w:p>
    <w:p w14:paraId="27C39687" w14:textId="77777777" w:rsidR="00165B57" w:rsidRPr="00456F2B" w:rsidRDefault="00A3060E">
      <w:pPr>
        <w:spacing w:line="360" w:lineRule="auto"/>
        <w:ind w:firstLine="1559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>Os procedimentos estão estabelecidos conforme legislação de promoção de oficiais e deverão ser rigorosamente seguidos para garantir a transparência e a justiça no processo de promoção, observando que:</w:t>
      </w:r>
    </w:p>
    <w:p w14:paraId="15727391" w14:textId="77777777" w:rsidR="00165B57" w:rsidRPr="004C7C39" w:rsidRDefault="00165B57">
      <w:pPr>
        <w:spacing w:line="360" w:lineRule="auto"/>
        <w:ind w:firstLine="1559"/>
        <w:jc w:val="both"/>
        <w:rPr>
          <w:color w:val="000000"/>
          <w:sz w:val="18"/>
          <w:szCs w:val="18"/>
        </w:rPr>
      </w:pPr>
    </w:p>
    <w:p w14:paraId="62C82FD4" w14:textId="4A4AB9AC" w:rsidR="00165B57" w:rsidRPr="00456F2B" w:rsidRDefault="00A3060E">
      <w:pPr>
        <w:numPr>
          <w:ilvl w:val="0"/>
          <w:numId w:val="2"/>
        </w:numPr>
        <w:spacing w:line="360" w:lineRule="auto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>O Sistema de Gerenciamento de Informações (SGI), MÓDULO OFICIAL, est</w:t>
      </w:r>
      <w:r w:rsidR="0092036E">
        <w:rPr>
          <w:color w:val="000000"/>
          <w:szCs w:val="24"/>
        </w:rPr>
        <w:t>á</w:t>
      </w:r>
      <w:r w:rsidRPr="00456F2B">
        <w:rPr>
          <w:color w:val="000000"/>
          <w:szCs w:val="24"/>
        </w:rPr>
        <w:t xml:space="preserve"> aberto </w:t>
      </w:r>
      <w:r w:rsidRPr="00456F2B">
        <w:rPr>
          <w:b/>
          <w:bCs/>
          <w:color w:val="000000"/>
          <w:szCs w:val="24"/>
        </w:rPr>
        <w:t xml:space="preserve">a partir de </w:t>
      </w:r>
      <w:r w:rsidR="00181D91" w:rsidRPr="003F7D69">
        <w:rPr>
          <w:b/>
          <w:bCs/>
          <w:color w:val="auto"/>
          <w:szCs w:val="24"/>
        </w:rPr>
        <w:t>0</w:t>
      </w:r>
      <w:r w:rsidR="0092036E">
        <w:rPr>
          <w:b/>
          <w:bCs/>
          <w:color w:val="auto"/>
          <w:szCs w:val="24"/>
        </w:rPr>
        <w:t>2</w:t>
      </w:r>
      <w:r w:rsidR="00181D91" w:rsidRPr="003F7D69">
        <w:rPr>
          <w:b/>
          <w:bCs/>
          <w:color w:val="auto"/>
          <w:szCs w:val="24"/>
        </w:rPr>
        <w:t>/05</w:t>
      </w:r>
      <w:r w:rsidRPr="003F7D69">
        <w:rPr>
          <w:b/>
          <w:bCs/>
          <w:color w:val="auto"/>
          <w:szCs w:val="24"/>
        </w:rPr>
        <w:t xml:space="preserve"> a </w:t>
      </w:r>
      <w:r w:rsidR="00181D91" w:rsidRPr="003F7D69">
        <w:rPr>
          <w:b/>
          <w:bCs/>
          <w:color w:val="auto"/>
          <w:szCs w:val="24"/>
        </w:rPr>
        <w:t>10/06</w:t>
      </w:r>
      <w:r w:rsidRPr="003F7D69">
        <w:rPr>
          <w:b/>
          <w:bCs/>
          <w:color w:val="auto"/>
          <w:szCs w:val="24"/>
        </w:rPr>
        <w:t xml:space="preserve"> de 202</w:t>
      </w:r>
      <w:r w:rsidR="00C97C5C" w:rsidRPr="003F7D69">
        <w:rPr>
          <w:b/>
          <w:bCs/>
          <w:color w:val="auto"/>
          <w:szCs w:val="24"/>
        </w:rPr>
        <w:t>6</w:t>
      </w:r>
      <w:r w:rsidRPr="00456F2B">
        <w:rPr>
          <w:b/>
          <w:bCs/>
          <w:color w:val="000000"/>
          <w:szCs w:val="24"/>
        </w:rPr>
        <w:t>,</w:t>
      </w:r>
      <w:r w:rsidRPr="00456F2B">
        <w:rPr>
          <w:color w:val="000000"/>
          <w:szCs w:val="24"/>
        </w:rPr>
        <w:t xml:space="preserve"> para emissão e encaminhamento dos conceitos dos oficiais, Aspirantes</w:t>
      </w:r>
      <w:r w:rsidR="00686F98">
        <w:rPr>
          <w:color w:val="000000"/>
          <w:szCs w:val="24"/>
        </w:rPr>
        <w:t>-</w:t>
      </w:r>
      <w:r w:rsidRPr="00456F2B">
        <w:rPr>
          <w:color w:val="000000"/>
          <w:szCs w:val="24"/>
        </w:rPr>
        <w:t>a</w:t>
      </w:r>
      <w:r w:rsidR="00686F98">
        <w:rPr>
          <w:color w:val="000000"/>
          <w:szCs w:val="24"/>
        </w:rPr>
        <w:t>-</w:t>
      </w:r>
      <w:r w:rsidRPr="00456F2B">
        <w:rPr>
          <w:color w:val="000000"/>
          <w:szCs w:val="24"/>
        </w:rPr>
        <w:t xml:space="preserve">Oficial e Subtenentes, nas respectivas Fichas de Informações, com as devidas justificativas quando os conceitos emitidos forem </w:t>
      </w:r>
      <w:r w:rsidRPr="00456F2B">
        <w:rPr>
          <w:b/>
          <w:bCs/>
          <w:i/>
          <w:iCs/>
          <w:color w:val="000000"/>
          <w:szCs w:val="24"/>
          <w:u w:val="single"/>
        </w:rPr>
        <w:t>excelentes ou insuficientes</w:t>
      </w:r>
      <w:r w:rsidRPr="00456F2B">
        <w:rPr>
          <w:color w:val="000000"/>
          <w:szCs w:val="24"/>
        </w:rPr>
        <w:t>;</w:t>
      </w:r>
    </w:p>
    <w:p w14:paraId="34DFD406" w14:textId="2FAC8085" w:rsidR="00165B57" w:rsidRPr="00456F2B" w:rsidRDefault="00AE3837">
      <w:pPr>
        <w:numPr>
          <w:ilvl w:val="0"/>
          <w:numId w:val="2"/>
        </w:numP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Deverão ser </w:t>
      </w:r>
      <w:r w:rsidR="00A3060E" w:rsidRPr="00456F2B">
        <w:rPr>
          <w:color w:val="000000"/>
          <w:szCs w:val="24"/>
        </w:rPr>
        <w:t>encaminhados</w:t>
      </w:r>
      <w:r w:rsidR="00334A77">
        <w:rPr>
          <w:color w:val="000000"/>
          <w:szCs w:val="24"/>
        </w:rPr>
        <w:t>, via SEI,</w:t>
      </w:r>
      <w:r w:rsidR="00A3060E" w:rsidRPr="00456F2B">
        <w:rPr>
          <w:color w:val="000000"/>
          <w:szCs w:val="24"/>
        </w:rPr>
        <w:t xml:space="preserve"> à Secretaria da CPOPM no período </w:t>
      </w:r>
      <w:r w:rsidR="00A3060E" w:rsidRPr="003F7D69">
        <w:rPr>
          <w:color w:val="auto"/>
          <w:szCs w:val="24"/>
        </w:rPr>
        <w:t xml:space="preserve">de </w:t>
      </w:r>
      <w:r w:rsidR="00181D91" w:rsidRPr="003F7D69">
        <w:rPr>
          <w:b/>
          <w:bCs/>
          <w:color w:val="auto"/>
          <w:szCs w:val="24"/>
        </w:rPr>
        <w:t>01/05</w:t>
      </w:r>
      <w:r w:rsidR="001442A6" w:rsidRPr="003F7D69">
        <w:rPr>
          <w:b/>
          <w:bCs/>
          <w:color w:val="auto"/>
          <w:szCs w:val="24"/>
        </w:rPr>
        <w:t xml:space="preserve"> a </w:t>
      </w:r>
      <w:r w:rsidR="00181D91" w:rsidRPr="003F7D69">
        <w:rPr>
          <w:b/>
          <w:bCs/>
          <w:color w:val="auto"/>
          <w:szCs w:val="24"/>
        </w:rPr>
        <w:t>10/06</w:t>
      </w:r>
      <w:r w:rsidR="001442A6" w:rsidRPr="003F7D69">
        <w:rPr>
          <w:b/>
          <w:bCs/>
          <w:color w:val="auto"/>
          <w:szCs w:val="24"/>
        </w:rPr>
        <w:t xml:space="preserve"> de 2026</w:t>
      </w:r>
      <w:r w:rsidR="00A3060E" w:rsidRPr="003F7D69">
        <w:rPr>
          <w:color w:val="auto"/>
          <w:szCs w:val="24"/>
        </w:rPr>
        <w:t>,</w:t>
      </w:r>
      <w:r w:rsidR="00A3060E" w:rsidRPr="00456F2B">
        <w:rPr>
          <w:color w:val="000000"/>
          <w:szCs w:val="24"/>
        </w:rPr>
        <w:t xml:space="preserve"> os documentos previstos nos artigos 20 e 25 do Decreto nº 11.964/1991: Folhas de Alterações, referente ao </w:t>
      </w:r>
      <w:r w:rsidR="003F7D69">
        <w:rPr>
          <w:color w:val="000000"/>
          <w:szCs w:val="24"/>
        </w:rPr>
        <w:t>período de</w:t>
      </w:r>
      <w:r w:rsidR="00A3060E" w:rsidRPr="00456F2B">
        <w:rPr>
          <w:color w:val="000000"/>
          <w:szCs w:val="24"/>
        </w:rPr>
        <w:t xml:space="preserve"> </w:t>
      </w:r>
      <w:r w:rsidR="00A3060E" w:rsidRPr="00E67E71">
        <w:rPr>
          <w:b/>
          <w:bCs/>
          <w:color w:val="auto"/>
          <w:szCs w:val="24"/>
        </w:rPr>
        <w:t>01/</w:t>
      </w:r>
      <w:r w:rsidR="00181D91">
        <w:rPr>
          <w:b/>
          <w:bCs/>
          <w:color w:val="auto"/>
          <w:szCs w:val="24"/>
        </w:rPr>
        <w:t>01</w:t>
      </w:r>
      <w:r w:rsidR="00A3060E" w:rsidRPr="00E67E71">
        <w:rPr>
          <w:b/>
          <w:bCs/>
          <w:color w:val="auto"/>
          <w:szCs w:val="24"/>
        </w:rPr>
        <w:t xml:space="preserve"> a </w:t>
      </w:r>
      <w:r w:rsidR="00181D91">
        <w:rPr>
          <w:b/>
          <w:bCs/>
          <w:color w:val="auto"/>
          <w:szCs w:val="24"/>
        </w:rPr>
        <w:t>30/0</w:t>
      </w:r>
      <w:r w:rsidR="003F7D69">
        <w:rPr>
          <w:b/>
          <w:bCs/>
          <w:color w:val="auto"/>
          <w:szCs w:val="24"/>
        </w:rPr>
        <w:t>4</w:t>
      </w:r>
      <w:r w:rsidR="00181D91">
        <w:rPr>
          <w:b/>
          <w:bCs/>
          <w:color w:val="auto"/>
          <w:szCs w:val="24"/>
        </w:rPr>
        <w:t>/26</w:t>
      </w:r>
      <w:r w:rsidR="00A3060E" w:rsidRPr="00E67E71">
        <w:rPr>
          <w:color w:val="auto"/>
          <w:szCs w:val="24"/>
        </w:rPr>
        <w:t xml:space="preserve"> </w:t>
      </w:r>
      <w:r w:rsidR="00A3060E" w:rsidRPr="00456F2B">
        <w:rPr>
          <w:color w:val="000000"/>
          <w:szCs w:val="24"/>
        </w:rPr>
        <w:t>dos Oficiais, Aspirantes-a-Oficial PM e Subtenentes</w:t>
      </w:r>
      <w:r w:rsidR="00B638E5">
        <w:rPr>
          <w:color w:val="000000"/>
          <w:szCs w:val="24"/>
        </w:rPr>
        <w:t>. No caso dos CONCEITOS dos Oficiais, Aspirantes a Oficial e Subtenentes que não forem realizados no SGI, devem ser encaminhados SOMENTE via E-mail: pm1.pmma@gmail.com</w:t>
      </w:r>
      <w:r w:rsidR="003A56C4">
        <w:rPr>
          <w:color w:val="000000"/>
          <w:szCs w:val="24"/>
        </w:rPr>
        <w:t>;</w:t>
      </w:r>
    </w:p>
    <w:p w14:paraId="09D5B543" w14:textId="47216739" w:rsidR="00165B57" w:rsidRPr="00456F2B" w:rsidRDefault="00A3060E">
      <w:pPr>
        <w:numPr>
          <w:ilvl w:val="0"/>
          <w:numId w:val="2"/>
        </w:numPr>
        <w:spacing w:line="360" w:lineRule="auto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>Serão observadas além das condições essenciais para promoção e ingresso nos Quadros de Acesso ao QO</w:t>
      </w:r>
      <w:r w:rsidR="00BA69E4">
        <w:rPr>
          <w:color w:val="000000"/>
          <w:szCs w:val="24"/>
        </w:rPr>
        <w:t>E</w:t>
      </w:r>
      <w:r w:rsidRPr="00456F2B">
        <w:rPr>
          <w:color w:val="000000"/>
          <w:szCs w:val="24"/>
        </w:rPr>
        <w:t>/</w:t>
      </w:r>
      <w:proofErr w:type="spellStart"/>
      <w:r w:rsidRPr="00456F2B">
        <w:rPr>
          <w:color w:val="000000"/>
          <w:szCs w:val="24"/>
        </w:rPr>
        <w:t>QO</w:t>
      </w:r>
      <w:r w:rsidR="00BA69E4">
        <w:rPr>
          <w:color w:val="000000"/>
          <w:szCs w:val="24"/>
        </w:rPr>
        <w:t>Mus</w:t>
      </w:r>
      <w:proofErr w:type="spellEnd"/>
      <w:r w:rsidRPr="00456F2B">
        <w:rPr>
          <w:color w:val="000000"/>
          <w:szCs w:val="24"/>
        </w:rPr>
        <w:t>, a de possuir diploma de conclusão de qualquer Curso de Nível Superior para o QO</w:t>
      </w:r>
      <w:r w:rsidR="003A56C4">
        <w:rPr>
          <w:color w:val="000000"/>
          <w:szCs w:val="24"/>
        </w:rPr>
        <w:t>E</w:t>
      </w:r>
      <w:r w:rsidRPr="00456F2B">
        <w:rPr>
          <w:color w:val="000000"/>
          <w:szCs w:val="24"/>
        </w:rPr>
        <w:t xml:space="preserve"> e </w:t>
      </w:r>
      <w:proofErr w:type="spellStart"/>
      <w:r w:rsidRPr="00456F2B">
        <w:rPr>
          <w:color w:val="000000"/>
          <w:szCs w:val="24"/>
        </w:rPr>
        <w:t>QO</w:t>
      </w:r>
      <w:r w:rsidR="00BA69E4">
        <w:rPr>
          <w:color w:val="000000"/>
          <w:szCs w:val="24"/>
        </w:rPr>
        <w:t>Mus</w:t>
      </w:r>
      <w:proofErr w:type="spellEnd"/>
      <w:r w:rsidRPr="00456F2B">
        <w:rPr>
          <w:color w:val="000000"/>
          <w:szCs w:val="24"/>
        </w:rPr>
        <w:t xml:space="preserve">, devidamente reconhecido pelo </w:t>
      </w:r>
      <w:r w:rsidRPr="00456F2B">
        <w:rPr>
          <w:color w:val="000000"/>
          <w:szCs w:val="24"/>
        </w:rPr>
        <w:lastRenderedPageBreak/>
        <w:t>Ministério da Educação (MEC), nos termos do Art. 13, inciso II, da Lei nº 4.717, de 17 de abril de 1986, alterada pela Lei nº 10.670, de 31/08/2017;</w:t>
      </w:r>
    </w:p>
    <w:p w14:paraId="66977EF7" w14:textId="25B7231B" w:rsidR="00165B57" w:rsidRPr="00456F2B" w:rsidRDefault="00A3060E">
      <w:pPr>
        <w:numPr>
          <w:ilvl w:val="0"/>
          <w:numId w:val="2"/>
        </w:numPr>
        <w:spacing w:line="360" w:lineRule="auto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>Aos Subtenentes que ingressarão no QO</w:t>
      </w:r>
      <w:r w:rsidR="00BA69E4">
        <w:rPr>
          <w:color w:val="000000"/>
          <w:szCs w:val="24"/>
        </w:rPr>
        <w:t>E</w:t>
      </w:r>
      <w:r w:rsidRPr="00456F2B">
        <w:rPr>
          <w:color w:val="000000"/>
          <w:szCs w:val="24"/>
        </w:rPr>
        <w:t>/</w:t>
      </w:r>
      <w:proofErr w:type="spellStart"/>
      <w:r w:rsidRPr="00456F2B">
        <w:rPr>
          <w:color w:val="000000"/>
          <w:szCs w:val="24"/>
        </w:rPr>
        <w:t>QO</w:t>
      </w:r>
      <w:r w:rsidR="00BA69E4">
        <w:rPr>
          <w:color w:val="000000"/>
          <w:szCs w:val="24"/>
        </w:rPr>
        <w:t>Mus</w:t>
      </w:r>
      <w:proofErr w:type="spellEnd"/>
      <w:r w:rsidRPr="00456F2B">
        <w:rPr>
          <w:color w:val="000000"/>
          <w:szCs w:val="24"/>
        </w:rPr>
        <w:t xml:space="preserve"> deverão comprovar a escolaridade de nível superior, encaminhando à Diretoria de Ensino, </w:t>
      </w:r>
      <w:r w:rsidRPr="00456F2B">
        <w:rPr>
          <w:b/>
          <w:bCs/>
          <w:color w:val="000000"/>
          <w:szCs w:val="24"/>
        </w:rPr>
        <w:t>cópia autenticada</w:t>
      </w:r>
      <w:r w:rsidRPr="00456F2B">
        <w:rPr>
          <w:color w:val="000000"/>
          <w:szCs w:val="24"/>
        </w:rPr>
        <w:t xml:space="preserve"> </w:t>
      </w:r>
      <w:r w:rsidRPr="0073152A">
        <w:rPr>
          <w:b/>
          <w:bCs/>
          <w:color w:val="000000"/>
          <w:szCs w:val="24"/>
        </w:rPr>
        <w:t>do Diploma ou da Certidão de Conclusão do Curso</w:t>
      </w:r>
      <w:r w:rsidRPr="00456F2B">
        <w:rPr>
          <w:color w:val="000000"/>
          <w:szCs w:val="24"/>
        </w:rPr>
        <w:t>, para fins de conhecimento, análise e publicação em Boletim Geral;</w:t>
      </w:r>
    </w:p>
    <w:p w14:paraId="5CEEA956" w14:textId="2F064F68" w:rsidR="00165B57" w:rsidRPr="003F7D69" w:rsidRDefault="00A3060E">
      <w:pPr>
        <w:numPr>
          <w:ilvl w:val="0"/>
          <w:numId w:val="2"/>
        </w:numPr>
        <w:spacing w:line="360" w:lineRule="auto"/>
        <w:jc w:val="both"/>
        <w:rPr>
          <w:color w:val="auto"/>
          <w:szCs w:val="24"/>
        </w:rPr>
      </w:pPr>
      <w:r w:rsidRPr="00456F2B">
        <w:rPr>
          <w:color w:val="000000"/>
          <w:szCs w:val="24"/>
        </w:rPr>
        <w:t xml:space="preserve">Será considerada válida para fins de promoção a JMS realizada no período de </w:t>
      </w:r>
      <w:r w:rsidRPr="003F7D69">
        <w:rPr>
          <w:b/>
          <w:bCs/>
          <w:color w:val="auto"/>
          <w:szCs w:val="24"/>
        </w:rPr>
        <w:t>01/0</w:t>
      </w:r>
      <w:r w:rsidR="004F5BBE" w:rsidRPr="003F7D69">
        <w:rPr>
          <w:b/>
          <w:bCs/>
          <w:color w:val="auto"/>
          <w:szCs w:val="24"/>
        </w:rPr>
        <w:t>5</w:t>
      </w:r>
      <w:r w:rsidR="005816CB" w:rsidRPr="003F7D69">
        <w:rPr>
          <w:b/>
          <w:bCs/>
          <w:color w:val="auto"/>
          <w:szCs w:val="24"/>
        </w:rPr>
        <w:t>/2025</w:t>
      </w:r>
      <w:r w:rsidRPr="003F7D69">
        <w:rPr>
          <w:b/>
          <w:bCs/>
          <w:color w:val="auto"/>
          <w:szCs w:val="24"/>
        </w:rPr>
        <w:t xml:space="preserve"> a 3</w:t>
      </w:r>
      <w:r w:rsidR="004F5BBE" w:rsidRPr="003F7D69">
        <w:rPr>
          <w:b/>
          <w:bCs/>
          <w:color w:val="auto"/>
          <w:szCs w:val="24"/>
        </w:rPr>
        <w:t>0</w:t>
      </w:r>
      <w:r w:rsidRPr="003F7D69">
        <w:rPr>
          <w:b/>
          <w:bCs/>
          <w:color w:val="auto"/>
          <w:szCs w:val="24"/>
        </w:rPr>
        <w:t>/</w:t>
      </w:r>
      <w:r w:rsidR="004F5BBE" w:rsidRPr="003F7D69">
        <w:rPr>
          <w:b/>
          <w:bCs/>
          <w:color w:val="auto"/>
          <w:szCs w:val="24"/>
        </w:rPr>
        <w:t>04</w:t>
      </w:r>
      <w:r w:rsidRPr="003F7D69">
        <w:rPr>
          <w:b/>
          <w:bCs/>
          <w:color w:val="auto"/>
          <w:szCs w:val="24"/>
        </w:rPr>
        <w:t>/202</w:t>
      </w:r>
      <w:r w:rsidR="004F5BBE" w:rsidRPr="003F7D69">
        <w:rPr>
          <w:b/>
          <w:bCs/>
          <w:color w:val="auto"/>
          <w:szCs w:val="24"/>
        </w:rPr>
        <w:t>6</w:t>
      </w:r>
      <w:r w:rsidRPr="003F7D69">
        <w:rPr>
          <w:color w:val="auto"/>
          <w:szCs w:val="24"/>
        </w:rPr>
        <w:t>;</w:t>
      </w:r>
    </w:p>
    <w:p w14:paraId="4AE33FC1" w14:textId="2B5F6841" w:rsidR="00165B57" w:rsidRPr="00167529" w:rsidRDefault="00A3060E" w:rsidP="00167529">
      <w:pPr>
        <w:numPr>
          <w:ilvl w:val="0"/>
          <w:numId w:val="2"/>
        </w:numPr>
        <w:spacing w:line="360" w:lineRule="auto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 xml:space="preserve">Será considerado válido para fins de promoção </w:t>
      </w:r>
      <w:r w:rsidR="00B94B27">
        <w:rPr>
          <w:color w:val="000000"/>
          <w:szCs w:val="24"/>
        </w:rPr>
        <w:t xml:space="preserve">o </w:t>
      </w:r>
      <w:r w:rsidRPr="00456F2B">
        <w:rPr>
          <w:color w:val="000000"/>
          <w:szCs w:val="24"/>
        </w:rPr>
        <w:t xml:space="preserve">TAF realizado no mês de </w:t>
      </w:r>
      <w:r w:rsidR="006C0E9A">
        <w:rPr>
          <w:color w:val="000000"/>
          <w:szCs w:val="24"/>
        </w:rPr>
        <w:t>març</w:t>
      </w:r>
      <w:r w:rsidR="00EC1D7E">
        <w:rPr>
          <w:color w:val="000000"/>
          <w:szCs w:val="24"/>
        </w:rPr>
        <w:t>o</w:t>
      </w:r>
      <w:r w:rsidRPr="00456F2B">
        <w:rPr>
          <w:color w:val="000000"/>
          <w:szCs w:val="24"/>
        </w:rPr>
        <w:t xml:space="preserve"> de 202</w:t>
      </w:r>
      <w:r w:rsidR="006C0E9A">
        <w:rPr>
          <w:color w:val="000000"/>
          <w:szCs w:val="24"/>
        </w:rPr>
        <w:t>6</w:t>
      </w:r>
      <w:r w:rsidR="00167529">
        <w:rPr>
          <w:color w:val="000000"/>
          <w:szCs w:val="24"/>
        </w:rPr>
        <w:t xml:space="preserve">, publicado no </w:t>
      </w:r>
      <w:r w:rsidR="00167529" w:rsidRPr="009E11EA">
        <w:rPr>
          <w:b/>
          <w:bCs/>
          <w:color w:val="000000"/>
          <w:szCs w:val="24"/>
        </w:rPr>
        <w:t>Boletim Geral nº</w:t>
      </w:r>
      <w:r w:rsidR="00167529">
        <w:rPr>
          <w:color w:val="000000"/>
          <w:szCs w:val="24"/>
        </w:rPr>
        <w:t xml:space="preserve"> </w:t>
      </w:r>
      <w:r w:rsidR="003A56C4">
        <w:rPr>
          <w:b/>
          <w:bCs/>
          <w:color w:val="auto"/>
          <w:szCs w:val="24"/>
        </w:rPr>
        <w:t>079/2026</w:t>
      </w:r>
      <w:r w:rsidR="00167529" w:rsidRPr="00EE58EA">
        <w:rPr>
          <w:color w:val="auto"/>
          <w:szCs w:val="24"/>
        </w:rPr>
        <w:t>;</w:t>
      </w:r>
    </w:p>
    <w:p w14:paraId="0B119E17" w14:textId="227ED142" w:rsidR="00165B57" w:rsidRPr="00167529" w:rsidRDefault="00A3060E" w:rsidP="00167529">
      <w:pPr>
        <w:numPr>
          <w:ilvl w:val="0"/>
          <w:numId w:val="2"/>
        </w:numPr>
        <w:spacing w:line="360" w:lineRule="auto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 xml:space="preserve">Haverá TAF nos dias </w:t>
      </w:r>
      <w:r w:rsidR="004F5BBE" w:rsidRPr="003F7D69">
        <w:rPr>
          <w:color w:val="auto"/>
          <w:szCs w:val="24"/>
        </w:rPr>
        <w:t>11</w:t>
      </w:r>
      <w:r w:rsidR="00D216B0" w:rsidRPr="003F7D69">
        <w:rPr>
          <w:color w:val="auto"/>
          <w:szCs w:val="24"/>
        </w:rPr>
        <w:t xml:space="preserve"> </w:t>
      </w:r>
      <w:r w:rsidR="004F5BBE" w:rsidRPr="003F7D69">
        <w:rPr>
          <w:color w:val="auto"/>
          <w:szCs w:val="24"/>
        </w:rPr>
        <w:t>e</w:t>
      </w:r>
      <w:r w:rsidR="00D216B0" w:rsidRPr="003F7D69">
        <w:rPr>
          <w:color w:val="auto"/>
          <w:szCs w:val="24"/>
        </w:rPr>
        <w:t xml:space="preserve"> </w:t>
      </w:r>
      <w:r w:rsidR="004F5BBE" w:rsidRPr="003F7D69">
        <w:rPr>
          <w:color w:val="auto"/>
          <w:szCs w:val="24"/>
        </w:rPr>
        <w:t>12</w:t>
      </w:r>
      <w:r w:rsidRPr="003F7D69">
        <w:rPr>
          <w:color w:val="auto"/>
          <w:szCs w:val="24"/>
        </w:rPr>
        <w:t xml:space="preserve"> de </w:t>
      </w:r>
      <w:r w:rsidR="004F5BBE" w:rsidRPr="003F7D69">
        <w:rPr>
          <w:color w:val="auto"/>
          <w:szCs w:val="24"/>
        </w:rPr>
        <w:t>maio</w:t>
      </w:r>
      <w:r w:rsidRPr="003F7D69">
        <w:rPr>
          <w:color w:val="auto"/>
          <w:szCs w:val="24"/>
        </w:rPr>
        <w:t xml:space="preserve"> de 202</w:t>
      </w:r>
      <w:r w:rsidR="00D216B0" w:rsidRPr="003F7D69">
        <w:rPr>
          <w:color w:val="auto"/>
          <w:szCs w:val="24"/>
        </w:rPr>
        <w:t>6</w:t>
      </w:r>
      <w:r w:rsidR="00D216B0">
        <w:rPr>
          <w:color w:val="000000"/>
          <w:szCs w:val="24"/>
        </w:rPr>
        <w:t>,</w:t>
      </w:r>
      <w:r w:rsidRPr="00456F2B">
        <w:rPr>
          <w:color w:val="000000"/>
          <w:szCs w:val="24"/>
        </w:rPr>
        <w:t xml:space="preserve"> </w:t>
      </w:r>
      <w:r w:rsidR="00B94B27" w:rsidRPr="00456F2B">
        <w:rPr>
          <w:color w:val="000000"/>
          <w:szCs w:val="24"/>
        </w:rPr>
        <w:t>nos polos de São Luís, Balsas</w:t>
      </w:r>
      <w:r w:rsidR="00B94B27">
        <w:rPr>
          <w:color w:val="000000"/>
          <w:szCs w:val="24"/>
        </w:rPr>
        <w:t xml:space="preserve">, </w:t>
      </w:r>
      <w:r w:rsidR="00B94B27" w:rsidRPr="00456F2B">
        <w:rPr>
          <w:color w:val="000000"/>
          <w:szCs w:val="24"/>
        </w:rPr>
        <w:t>Caxias,</w:t>
      </w:r>
      <w:r w:rsidR="00B94B27" w:rsidRPr="003C266F">
        <w:rPr>
          <w:color w:val="000000"/>
          <w:szCs w:val="24"/>
        </w:rPr>
        <w:t xml:space="preserve"> </w:t>
      </w:r>
      <w:r w:rsidR="00B94B27">
        <w:rPr>
          <w:color w:val="000000"/>
          <w:szCs w:val="24"/>
        </w:rPr>
        <w:t>Imperatriz</w:t>
      </w:r>
      <w:r w:rsidR="00B94B27" w:rsidRPr="00456F2B">
        <w:rPr>
          <w:color w:val="000000"/>
          <w:szCs w:val="24"/>
        </w:rPr>
        <w:t xml:space="preserve"> e Pindaré-Mirim</w:t>
      </w:r>
      <w:r w:rsidR="00B94B27" w:rsidRPr="00456F2B">
        <w:rPr>
          <w:b/>
          <w:bCs/>
          <w:color w:val="000000"/>
          <w:szCs w:val="24"/>
        </w:rPr>
        <w:t xml:space="preserve"> </w:t>
      </w:r>
      <w:r w:rsidRPr="00456F2B">
        <w:rPr>
          <w:b/>
          <w:bCs/>
          <w:color w:val="000000"/>
          <w:szCs w:val="24"/>
        </w:rPr>
        <w:t>para oficiais superiores e intermediários não habilitados</w:t>
      </w:r>
      <w:r w:rsidR="00B3516B" w:rsidRPr="00456F2B">
        <w:rPr>
          <w:b/>
          <w:bCs/>
          <w:color w:val="000000"/>
          <w:szCs w:val="24"/>
        </w:rPr>
        <w:t xml:space="preserve"> no TAF do mês de </w:t>
      </w:r>
      <w:r w:rsidR="004F5BBE">
        <w:rPr>
          <w:b/>
          <w:bCs/>
          <w:color w:val="000000"/>
          <w:szCs w:val="24"/>
        </w:rPr>
        <w:t>março</w:t>
      </w:r>
      <w:r w:rsidR="00B3516B" w:rsidRPr="00456F2B">
        <w:rPr>
          <w:b/>
          <w:bCs/>
          <w:color w:val="000000"/>
          <w:szCs w:val="24"/>
        </w:rPr>
        <w:t xml:space="preserve"> de 202</w:t>
      </w:r>
      <w:r w:rsidR="004F5BBE">
        <w:rPr>
          <w:b/>
          <w:bCs/>
          <w:color w:val="000000"/>
          <w:szCs w:val="24"/>
        </w:rPr>
        <w:t>6</w:t>
      </w:r>
      <w:r w:rsidR="00167529">
        <w:rPr>
          <w:color w:val="000000"/>
          <w:szCs w:val="24"/>
        </w:rPr>
        <w:t>;</w:t>
      </w:r>
    </w:p>
    <w:p w14:paraId="6C985E4E" w14:textId="5EDB9FF0" w:rsidR="00165B57" w:rsidRPr="00D1518F" w:rsidRDefault="00A3060E" w:rsidP="00167529">
      <w:pPr>
        <w:pStyle w:val="PargrafodaLista"/>
        <w:numPr>
          <w:ilvl w:val="0"/>
          <w:numId w:val="2"/>
        </w:numPr>
        <w:spacing w:line="360" w:lineRule="auto"/>
        <w:jc w:val="both"/>
        <w:rPr>
          <w:color w:val="000000"/>
          <w:szCs w:val="24"/>
        </w:rPr>
      </w:pPr>
      <w:r w:rsidRPr="00167529">
        <w:rPr>
          <w:color w:val="000000"/>
          <w:szCs w:val="24"/>
        </w:rPr>
        <w:t xml:space="preserve">Haverá TAF nos dias </w:t>
      </w:r>
      <w:r w:rsidR="004F5BBE" w:rsidRPr="00C12A08">
        <w:rPr>
          <w:color w:val="auto"/>
          <w:szCs w:val="24"/>
        </w:rPr>
        <w:t>14</w:t>
      </w:r>
      <w:r w:rsidR="00D216B0" w:rsidRPr="00C12A08">
        <w:rPr>
          <w:color w:val="auto"/>
          <w:szCs w:val="24"/>
        </w:rPr>
        <w:t xml:space="preserve"> </w:t>
      </w:r>
      <w:r w:rsidR="004F5BBE" w:rsidRPr="00C12A08">
        <w:rPr>
          <w:color w:val="auto"/>
          <w:szCs w:val="24"/>
        </w:rPr>
        <w:t>e</w:t>
      </w:r>
      <w:r w:rsidR="00D216B0" w:rsidRPr="00C12A08">
        <w:rPr>
          <w:color w:val="auto"/>
          <w:szCs w:val="24"/>
        </w:rPr>
        <w:t xml:space="preserve"> </w:t>
      </w:r>
      <w:r w:rsidR="004F5BBE" w:rsidRPr="00C12A08">
        <w:rPr>
          <w:color w:val="auto"/>
          <w:szCs w:val="24"/>
        </w:rPr>
        <w:t>15</w:t>
      </w:r>
      <w:r w:rsidR="00D216B0" w:rsidRPr="00C12A08">
        <w:rPr>
          <w:color w:val="auto"/>
          <w:szCs w:val="24"/>
        </w:rPr>
        <w:t xml:space="preserve"> de </w:t>
      </w:r>
      <w:r w:rsidR="004F5BBE" w:rsidRPr="00C12A08">
        <w:rPr>
          <w:color w:val="auto"/>
          <w:szCs w:val="24"/>
        </w:rPr>
        <w:t>maio</w:t>
      </w:r>
      <w:r w:rsidR="00D216B0" w:rsidRPr="00C12A08">
        <w:rPr>
          <w:color w:val="auto"/>
          <w:szCs w:val="24"/>
        </w:rPr>
        <w:t xml:space="preserve"> de 2026</w:t>
      </w:r>
      <w:r w:rsidR="00B94B27" w:rsidRPr="00167529">
        <w:rPr>
          <w:color w:val="000000"/>
          <w:szCs w:val="24"/>
        </w:rPr>
        <w:t>, nos polos de São Luís, Balsas, Caxias, Imperatriz e Pindaré-Mirim</w:t>
      </w:r>
      <w:r w:rsidR="00B94B27" w:rsidRPr="00167529">
        <w:rPr>
          <w:b/>
          <w:bCs/>
          <w:color w:val="000000"/>
          <w:szCs w:val="24"/>
        </w:rPr>
        <w:t xml:space="preserve"> </w:t>
      </w:r>
      <w:r w:rsidRPr="00167529">
        <w:rPr>
          <w:b/>
          <w:bCs/>
          <w:color w:val="000000"/>
          <w:szCs w:val="24"/>
        </w:rPr>
        <w:t>para oficiais subalternos, Aspirantes-a-Oficial e Subtenentes</w:t>
      </w:r>
      <w:r w:rsidR="00C52785" w:rsidRPr="00167529">
        <w:rPr>
          <w:b/>
          <w:bCs/>
          <w:color w:val="000000"/>
          <w:szCs w:val="24"/>
        </w:rPr>
        <w:t xml:space="preserve"> não habilitados</w:t>
      </w:r>
      <w:r w:rsidRPr="00167529">
        <w:rPr>
          <w:b/>
          <w:bCs/>
          <w:color w:val="000000"/>
          <w:szCs w:val="24"/>
        </w:rPr>
        <w:t xml:space="preserve"> </w:t>
      </w:r>
      <w:r w:rsidR="00B3516B" w:rsidRPr="00167529">
        <w:rPr>
          <w:b/>
          <w:bCs/>
          <w:color w:val="000000"/>
          <w:szCs w:val="24"/>
        </w:rPr>
        <w:t xml:space="preserve">no TAF do mês de </w:t>
      </w:r>
      <w:r w:rsidR="004F5BBE">
        <w:rPr>
          <w:b/>
          <w:bCs/>
          <w:color w:val="000000"/>
          <w:szCs w:val="24"/>
        </w:rPr>
        <w:t>março</w:t>
      </w:r>
      <w:r w:rsidR="00D216B0" w:rsidRPr="00456F2B">
        <w:rPr>
          <w:b/>
          <w:bCs/>
          <w:color w:val="000000"/>
          <w:szCs w:val="24"/>
        </w:rPr>
        <w:t xml:space="preserve"> de 202</w:t>
      </w:r>
      <w:r w:rsidR="004F5BBE">
        <w:rPr>
          <w:b/>
          <w:bCs/>
          <w:color w:val="000000"/>
          <w:szCs w:val="24"/>
        </w:rPr>
        <w:t>6</w:t>
      </w:r>
      <w:r w:rsidR="003A56C4">
        <w:rPr>
          <w:b/>
          <w:bCs/>
          <w:color w:val="000000"/>
          <w:szCs w:val="24"/>
        </w:rPr>
        <w:t>;</w:t>
      </w:r>
    </w:p>
    <w:p w14:paraId="4BAF23E2" w14:textId="13D68C25" w:rsidR="0023072A" w:rsidRPr="005A6EF1" w:rsidRDefault="0023072A" w:rsidP="0023072A">
      <w:pPr>
        <w:pStyle w:val="PargrafodaLista"/>
        <w:numPr>
          <w:ilvl w:val="0"/>
          <w:numId w:val="2"/>
        </w:numPr>
        <w:spacing w:line="360" w:lineRule="auto"/>
        <w:jc w:val="both"/>
        <w:rPr>
          <w:b/>
          <w:bCs/>
          <w:color w:val="000000"/>
          <w:szCs w:val="24"/>
        </w:rPr>
      </w:pPr>
      <w:r w:rsidRPr="00203323">
        <w:rPr>
          <w:color w:val="000000"/>
          <w:szCs w:val="24"/>
        </w:rPr>
        <w:t xml:space="preserve">Sobre a promoção por completar os requisitos para transferência a pedido ou compulsória para a inatividade,  concedida ao policial militar da ativa que a requerer, mediante requerimento, sendo destinada ao ocupante do penúltimo posto ou graduação do Quadro de sua lotação, desde que atendidos os requisitos  previstos nos artigos 119, 120, 132-A e 132-B, da Lei nº 6.513, de 30 de novembro de 1995 (Redação dada pela Lei nº 12.597/2025), ressaltamos que o requerimento da promoção deve ser encaminhado à Comissão de Promoção de Oficiais, via SEI,  </w:t>
      </w:r>
      <w:r w:rsidR="003A56C4" w:rsidRPr="005A6EF1">
        <w:rPr>
          <w:b/>
          <w:bCs/>
          <w:color w:val="000000"/>
          <w:szCs w:val="24"/>
        </w:rPr>
        <w:t>até o dia 30 de junho de 2026</w:t>
      </w:r>
      <w:r w:rsidRPr="005A6EF1">
        <w:rPr>
          <w:b/>
          <w:bCs/>
          <w:color w:val="000000"/>
          <w:szCs w:val="24"/>
        </w:rPr>
        <w:t xml:space="preserve">, para as promoções do mês de </w:t>
      </w:r>
      <w:r w:rsidR="004F5BBE" w:rsidRPr="005A6EF1">
        <w:rPr>
          <w:b/>
          <w:bCs/>
          <w:color w:val="000000"/>
          <w:szCs w:val="24"/>
        </w:rPr>
        <w:t>agosto</w:t>
      </w:r>
      <w:r w:rsidRPr="005A6EF1">
        <w:rPr>
          <w:b/>
          <w:bCs/>
          <w:color w:val="000000"/>
          <w:szCs w:val="24"/>
        </w:rPr>
        <w:t xml:space="preserve"> de 202</w:t>
      </w:r>
      <w:r w:rsidR="00C21E63" w:rsidRPr="005A6EF1">
        <w:rPr>
          <w:b/>
          <w:bCs/>
          <w:color w:val="000000"/>
          <w:szCs w:val="24"/>
        </w:rPr>
        <w:t>6</w:t>
      </w:r>
      <w:r w:rsidRPr="005A6EF1">
        <w:rPr>
          <w:b/>
          <w:bCs/>
          <w:color w:val="000000"/>
          <w:szCs w:val="24"/>
        </w:rPr>
        <w:t>.</w:t>
      </w:r>
    </w:p>
    <w:p w14:paraId="1DAD692F" w14:textId="77777777" w:rsidR="00A755C7" w:rsidRPr="004C7C39" w:rsidRDefault="00A755C7">
      <w:pPr>
        <w:spacing w:line="360" w:lineRule="auto"/>
        <w:ind w:firstLine="1559"/>
        <w:jc w:val="both"/>
        <w:rPr>
          <w:color w:val="000000"/>
          <w:sz w:val="16"/>
          <w:szCs w:val="16"/>
        </w:rPr>
      </w:pPr>
    </w:p>
    <w:p w14:paraId="2C66BAF7" w14:textId="5AE4FC3C" w:rsidR="00165B57" w:rsidRPr="00456F2B" w:rsidRDefault="00A3060E">
      <w:pPr>
        <w:spacing w:line="360" w:lineRule="auto"/>
        <w:ind w:firstLine="1559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 xml:space="preserve">Agradecemos a atenção e colaboração de todos os oficiais e praças envolvidos e colocamos a CPO </w:t>
      </w:r>
      <w:r w:rsidR="002D2A07" w:rsidRPr="00456F2B">
        <w:rPr>
          <w:color w:val="000000"/>
          <w:szCs w:val="24"/>
        </w:rPr>
        <w:t xml:space="preserve">à disposição para dirimir quaisquer </w:t>
      </w:r>
      <w:r w:rsidRPr="00456F2B">
        <w:rPr>
          <w:color w:val="000000"/>
          <w:szCs w:val="24"/>
        </w:rPr>
        <w:t>dúvidas</w:t>
      </w:r>
      <w:r w:rsidR="00F77F8F" w:rsidRPr="00456F2B">
        <w:rPr>
          <w:color w:val="000000"/>
          <w:szCs w:val="24"/>
        </w:rPr>
        <w:t>.</w:t>
      </w:r>
    </w:p>
    <w:p w14:paraId="397AF3DE" w14:textId="77777777" w:rsidR="004C7C39" w:rsidRPr="004C7C39" w:rsidRDefault="004C7C39">
      <w:pPr>
        <w:spacing w:line="360" w:lineRule="auto"/>
        <w:ind w:firstLine="1559"/>
        <w:jc w:val="both"/>
        <w:rPr>
          <w:color w:val="000000"/>
          <w:sz w:val="16"/>
          <w:szCs w:val="16"/>
        </w:rPr>
      </w:pPr>
    </w:p>
    <w:p w14:paraId="5CB78955" w14:textId="7867998F" w:rsidR="00165B57" w:rsidRPr="00456F2B" w:rsidRDefault="00A3060E">
      <w:pPr>
        <w:spacing w:line="360" w:lineRule="auto"/>
        <w:ind w:firstLine="1559"/>
        <w:jc w:val="both"/>
        <w:rPr>
          <w:color w:val="000000"/>
          <w:szCs w:val="24"/>
        </w:rPr>
      </w:pPr>
      <w:r w:rsidRPr="00456F2B">
        <w:rPr>
          <w:color w:val="000000"/>
          <w:szCs w:val="24"/>
        </w:rPr>
        <w:t>Respeitosamente,</w:t>
      </w:r>
    </w:p>
    <w:p w14:paraId="081C5BB9" w14:textId="77777777" w:rsidR="00165B57" w:rsidRPr="00456F2B" w:rsidRDefault="00165B57">
      <w:pPr>
        <w:spacing w:line="360" w:lineRule="auto"/>
        <w:ind w:firstLine="1134"/>
        <w:jc w:val="both"/>
        <w:rPr>
          <w:color w:val="000000"/>
          <w:szCs w:val="24"/>
        </w:rPr>
      </w:pPr>
    </w:p>
    <w:p w14:paraId="767AE4C9" w14:textId="63A7F910" w:rsidR="003F7D69" w:rsidRPr="003F7D69" w:rsidRDefault="00A3060E" w:rsidP="003F7D69">
      <w:pPr>
        <w:jc w:val="center"/>
        <w:rPr>
          <w:color w:val="000000"/>
          <w:szCs w:val="24"/>
        </w:rPr>
      </w:pPr>
      <w:r w:rsidRPr="003F7D69">
        <w:rPr>
          <w:b/>
          <w:bCs/>
          <w:color w:val="000000"/>
          <w:szCs w:val="24"/>
        </w:rPr>
        <w:t>Tenente-</w:t>
      </w:r>
      <w:r w:rsidR="003F7D69" w:rsidRPr="003F7D69">
        <w:rPr>
          <w:b/>
          <w:bCs/>
          <w:color w:val="000000"/>
          <w:szCs w:val="24"/>
        </w:rPr>
        <w:t>C</w:t>
      </w:r>
      <w:r w:rsidRPr="003F7D69">
        <w:rPr>
          <w:b/>
          <w:bCs/>
          <w:color w:val="000000"/>
          <w:szCs w:val="24"/>
        </w:rPr>
        <w:t>oronel QO</w:t>
      </w:r>
      <w:r w:rsidR="00BA69E4" w:rsidRPr="003F7D69">
        <w:rPr>
          <w:b/>
          <w:bCs/>
          <w:color w:val="000000"/>
          <w:szCs w:val="24"/>
        </w:rPr>
        <w:t>E</w:t>
      </w:r>
      <w:r w:rsidRPr="003F7D69">
        <w:rPr>
          <w:b/>
          <w:bCs/>
          <w:color w:val="000000"/>
          <w:szCs w:val="24"/>
        </w:rPr>
        <w:t xml:space="preserve">M </w:t>
      </w:r>
      <w:r w:rsidR="003F7D69" w:rsidRPr="003F7D69">
        <w:rPr>
          <w:b/>
          <w:bCs/>
          <w:color w:val="000000"/>
          <w:szCs w:val="24"/>
        </w:rPr>
        <w:t>LAÉRCIO</w:t>
      </w:r>
      <w:r w:rsidR="003F7D69" w:rsidRPr="003F7D69">
        <w:rPr>
          <w:color w:val="000000"/>
          <w:szCs w:val="24"/>
        </w:rPr>
        <w:t xml:space="preserve"> HENRIQUE CUTRIM SERRA FREIRE</w:t>
      </w:r>
    </w:p>
    <w:p w14:paraId="42F77384" w14:textId="7FBB4195" w:rsidR="00165B57" w:rsidRPr="003F7D69" w:rsidRDefault="00165B57" w:rsidP="003F7D69">
      <w:pPr>
        <w:pStyle w:val="Ttulo2"/>
        <w:numPr>
          <w:ilvl w:val="0"/>
          <w:numId w:val="0"/>
        </w:numPr>
        <w:jc w:val="center"/>
        <w:rPr>
          <w:b w:val="0"/>
          <w:szCs w:val="24"/>
        </w:rPr>
      </w:pPr>
    </w:p>
    <w:p w14:paraId="2D545D85" w14:textId="7C7AECAC" w:rsidR="00165B57" w:rsidRPr="003F7D69" w:rsidRDefault="00A3060E" w:rsidP="003F7D69">
      <w:pPr>
        <w:pStyle w:val="Ttulo2"/>
        <w:numPr>
          <w:ilvl w:val="0"/>
          <w:numId w:val="0"/>
        </w:numPr>
        <w:jc w:val="center"/>
        <w:rPr>
          <w:szCs w:val="24"/>
        </w:rPr>
      </w:pPr>
      <w:r w:rsidRPr="00456F2B">
        <w:rPr>
          <w:b w:val="0"/>
          <w:szCs w:val="24"/>
        </w:rPr>
        <w:t>Chefe da 1ª Seção do EMG</w:t>
      </w:r>
      <w:r w:rsidR="003226B7">
        <w:rPr>
          <w:b w:val="0"/>
          <w:szCs w:val="24"/>
        </w:rPr>
        <w:t xml:space="preserve"> </w:t>
      </w:r>
    </w:p>
    <w:p w14:paraId="492E4BD5" w14:textId="77777777" w:rsidR="003F7D69" w:rsidRDefault="003F7D69" w:rsidP="003F7D69">
      <w:pPr>
        <w:jc w:val="center"/>
        <w:rPr>
          <w:color w:val="FF0000"/>
          <w:szCs w:val="24"/>
        </w:rPr>
      </w:pPr>
    </w:p>
    <w:p w14:paraId="39934FE4" w14:textId="77777777" w:rsidR="003F7D69" w:rsidRDefault="003F7D69">
      <w:pPr>
        <w:jc w:val="center"/>
        <w:rPr>
          <w:color w:val="FF0000"/>
          <w:szCs w:val="24"/>
        </w:rPr>
      </w:pPr>
    </w:p>
    <w:p w14:paraId="5E7859A7" w14:textId="77777777" w:rsidR="003F7D69" w:rsidRDefault="003F7D69">
      <w:pPr>
        <w:jc w:val="center"/>
        <w:rPr>
          <w:color w:val="FF0000"/>
          <w:szCs w:val="24"/>
        </w:rPr>
      </w:pPr>
    </w:p>
    <w:p w14:paraId="48D0DD96" w14:textId="77777777" w:rsidR="003F7D69" w:rsidRDefault="003F7D69">
      <w:pPr>
        <w:jc w:val="center"/>
        <w:rPr>
          <w:color w:val="FF0000"/>
          <w:szCs w:val="24"/>
        </w:rPr>
      </w:pPr>
    </w:p>
    <w:p w14:paraId="34F4CC49" w14:textId="12D67846" w:rsidR="00165B57" w:rsidRPr="00C12A08" w:rsidRDefault="00A3060E">
      <w:pPr>
        <w:jc w:val="center"/>
        <w:rPr>
          <w:color w:val="auto"/>
          <w:szCs w:val="24"/>
        </w:rPr>
      </w:pPr>
      <w:r w:rsidRPr="00C12A08">
        <w:rPr>
          <w:color w:val="auto"/>
          <w:szCs w:val="24"/>
        </w:rPr>
        <w:lastRenderedPageBreak/>
        <w:t>ANEXO ÚNICO</w:t>
      </w:r>
    </w:p>
    <w:p w14:paraId="2E4DDAE5" w14:textId="102AFD17" w:rsidR="00165B57" w:rsidRPr="00C12A08" w:rsidRDefault="00A3060E">
      <w:pPr>
        <w:jc w:val="both"/>
        <w:rPr>
          <w:color w:val="auto"/>
          <w:szCs w:val="24"/>
        </w:rPr>
      </w:pPr>
      <w:r w:rsidRPr="00C12A08">
        <w:rPr>
          <w:color w:val="auto"/>
          <w:szCs w:val="24"/>
        </w:rPr>
        <w:t xml:space="preserve">Limite Quantitativo por postos e graduação autorizados a realizar JMS e TAF para as promoções de oficiais do mês de </w:t>
      </w:r>
      <w:r w:rsidR="003F7D69" w:rsidRPr="00C12A08">
        <w:rPr>
          <w:color w:val="auto"/>
          <w:szCs w:val="24"/>
        </w:rPr>
        <w:t xml:space="preserve">agosto </w:t>
      </w:r>
      <w:r w:rsidRPr="00C12A08">
        <w:rPr>
          <w:color w:val="auto"/>
          <w:szCs w:val="24"/>
        </w:rPr>
        <w:t>de 202</w:t>
      </w:r>
      <w:r w:rsidR="00167D21" w:rsidRPr="00C12A08">
        <w:rPr>
          <w:color w:val="auto"/>
          <w:szCs w:val="24"/>
        </w:rPr>
        <w:t>6</w:t>
      </w:r>
      <w:r w:rsidRPr="00C12A08">
        <w:rPr>
          <w:color w:val="auto"/>
          <w:szCs w:val="24"/>
        </w:rPr>
        <w:t>.</w:t>
      </w:r>
    </w:p>
    <w:p w14:paraId="7BD35CE1" w14:textId="77777777" w:rsidR="00165B57" w:rsidRPr="00C12A08" w:rsidRDefault="00165B57">
      <w:pPr>
        <w:jc w:val="both"/>
        <w:rPr>
          <w:color w:val="auto"/>
          <w:szCs w:val="24"/>
        </w:rPr>
      </w:pPr>
    </w:p>
    <w:p w14:paraId="769F0DD5" w14:textId="45ECB602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b/>
          <w:bCs/>
          <w:color w:val="auto"/>
          <w:szCs w:val="24"/>
        </w:rPr>
        <w:t xml:space="preserve">1. QUADRO DE OFICIAIS </w:t>
      </w:r>
      <w:r w:rsidR="007C7886">
        <w:rPr>
          <w:b/>
          <w:bCs/>
          <w:color w:val="auto"/>
          <w:szCs w:val="24"/>
        </w:rPr>
        <w:t>DO ESTADO-MAIOR</w:t>
      </w:r>
      <w:r w:rsidRPr="00FD71DC">
        <w:rPr>
          <w:b/>
          <w:bCs/>
          <w:color w:val="auto"/>
          <w:szCs w:val="24"/>
        </w:rPr>
        <w:t xml:space="preserve"> (QO</w:t>
      </w:r>
      <w:r w:rsidR="003C4FAE" w:rsidRPr="00FD71DC">
        <w:rPr>
          <w:b/>
          <w:bCs/>
          <w:color w:val="auto"/>
          <w:szCs w:val="24"/>
        </w:rPr>
        <w:t>E</w:t>
      </w:r>
      <w:r w:rsidRPr="00FD71DC">
        <w:rPr>
          <w:b/>
          <w:bCs/>
          <w:color w:val="auto"/>
          <w:szCs w:val="24"/>
        </w:rPr>
        <w:t>M)</w:t>
      </w:r>
    </w:p>
    <w:p w14:paraId="4EE2AC60" w14:textId="519C0109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1.1. Tenente-coronel: do nº</w:t>
      </w:r>
      <w:r w:rsidR="005A6EF1" w:rsidRPr="00FD71DC">
        <w:rPr>
          <w:color w:val="auto"/>
          <w:szCs w:val="24"/>
        </w:rPr>
        <w:t xml:space="preserve"> </w:t>
      </w:r>
      <w:r w:rsidR="005A6EF1" w:rsidRPr="00FD71DC">
        <w:rPr>
          <w:color w:val="auto"/>
          <w:szCs w:val="24"/>
        </w:rPr>
        <w:t>01 Willame Cercilino Moreira ao nº 152 Wesley Pessoa de Moura</w:t>
      </w:r>
      <w:r w:rsidRPr="00FD71DC">
        <w:rPr>
          <w:color w:val="auto"/>
          <w:szCs w:val="24"/>
        </w:rPr>
        <w:t>;</w:t>
      </w:r>
    </w:p>
    <w:p w14:paraId="68FBAC6C" w14:textId="09E43A81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1.2. Major: do nº </w:t>
      </w:r>
      <w:r w:rsidR="00547BA4" w:rsidRPr="00FD71DC">
        <w:rPr>
          <w:color w:val="auto"/>
          <w:szCs w:val="24"/>
        </w:rPr>
        <w:t xml:space="preserve">01 Luciano Fábio Farias Rangel ao nº 135 </w:t>
      </w:r>
      <w:proofErr w:type="spellStart"/>
      <w:r w:rsidR="00547BA4" w:rsidRPr="00FD71DC">
        <w:rPr>
          <w:color w:val="auto"/>
          <w:szCs w:val="24"/>
        </w:rPr>
        <w:t>Ibne</w:t>
      </w:r>
      <w:proofErr w:type="spellEnd"/>
      <w:r w:rsidR="00547BA4" w:rsidRPr="00FD71DC">
        <w:rPr>
          <w:color w:val="auto"/>
          <w:szCs w:val="24"/>
        </w:rPr>
        <w:t xml:space="preserve"> Lima </w:t>
      </w:r>
      <w:r w:rsidR="00547BA4" w:rsidRPr="007C7886">
        <w:rPr>
          <w:bCs/>
          <w:color w:val="auto"/>
          <w:szCs w:val="24"/>
        </w:rPr>
        <w:t>da Costa Maia dos</w:t>
      </w:r>
      <w:r w:rsidR="00547BA4" w:rsidRPr="00FD71DC">
        <w:rPr>
          <w:b/>
          <w:color w:val="auto"/>
          <w:szCs w:val="24"/>
        </w:rPr>
        <w:t xml:space="preserve"> </w:t>
      </w:r>
      <w:r w:rsidR="00547BA4" w:rsidRPr="00FD71DC">
        <w:rPr>
          <w:color w:val="auto"/>
          <w:szCs w:val="24"/>
        </w:rPr>
        <w:t>Santos</w:t>
      </w:r>
      <w:r w:rsidRPr="00FD71DC">
        <w:rPr>
          <w:color w:val="auto"/>
          <w:szCs w:val="24"/>
        </w:rPr>
        <w:t>;</w:t>
      </w:r>
    </w:p>
    <w:p w14:paraId="1A12AB5D" w14:textId="0C3D8119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1.3. Capitão: do nº 01 Walter Ribeiro Rodrigues Filho ao nº </w:t>
      </w:r>
      <w:r w:rsidR="007C7886">
        <w:rPr>
          <w:color w:val="auto"/>
          <w:szCs w:val="24"/>
        </w:rPr>
        <w:t>55</w:t>
      </w:r>
      <w:r w:rsidRPr="00FD71DC">
        <w:rPr>
          <w:color w:val="auto"/>
          <w:szCs w:val="24"/>
        </w:rPr>
        <w:t xml:space="preserve"> </w:t>
      </w:r>
      <w:r w:rsidR="007C7886" w:rsidRPr="007C7886">
        <w:rPr>
          <w:color w:val="auto"/>
          <w:szCs w:val="24"/>
        </w:rPr>
        <w:t>Vitor de Moraes Porto</w:t>
      </w:r>
      <w:r w:rsidRPr="00FD71DC">
        <w:rPr>
          <w:color w:val="auto"/>
          <w:szCs w:val="24"/>
        </w:rPr>
        <w:t>;</w:t>
      </w:r>
    </w:p>
    <w:p w14:paraId="5944D97D" w14:textId="17E79E21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1.4. Primeiro-tenente: do nº 01 </w:t>
      </w:r>
      <w:r w:rsidR="00D96ED8" w:rsidRPr="00FD71DC">
        <w:rPr>
          <w:color w:val="auto"/>
          <w:szCs w:val="24"/>
        </w:rPr>
        <w:t xml:space="preserve">Jonas Magno Oliveira de Souza Júnior </w:t>
      </w:r>
      <w:r w:rsidRPr="00FD71DC">
        <w:rPr>
          <w:color w:val="auto"/>
          <w:szCs w:val="24"/>
        </w:rPr>
        <w:t xml:space="preserve">ao nº </w:t>
      </w:r>
      <w:r w:rsidR="00F66B79" w:rsidRPr="00FD71DC">
        <w:rPr>
          <w:bCs/>
          <w:color w:val="auto"/>
          <w:szCs w:val="24"/>
        </w:rPr>
        <w:t xml:space="preserve">06 </w:t>
      </w:r>
      <w:proofErr w:type="spellStart"/>
      <w:r w:rsidR="00F66B79" w:rsidRPr="00FD71DC">
        <w:rPr>
          <w:bCs/>
          <w:color w:val="auto"/>
          <w:szCs w:val="24"/>
        </w:rPr>
        <w:t>Javan</w:t>
      </w:r>
      <w:proofErr w:type="spellEnd"/>
      <w:r w:rsidR="00F66B79" w:rsidRPr="00FD71DC">
        <w:rPr>
          <w:bCs/>
          <w:color w:val="auto"/>
          <w:szCs w:val="24"/>
        </w:rPr>
        <w:t xml:space="preserve"> de Sousa Arraes</w:t>
      </w:r>
      <w:r w:rsidRPr="00FD71DC">
        <w:rPr>
          <w:color w:val="auto"/>
          <w:szCs w:val="24"/>
        </w:rPr>
        <w:t>;</w:t>
      </w:r>
    </w:p>
    <w:p w14:paraId="41586DEC" w14:textId="09B6D462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1.5. Segundo-tenente: do nº 01 Neilton Dorneles Silva Costa </w:t>
      </w:r>
      <w:r w:rsidR="00A02C38" w:rsidRPr="00FD71DC">
        <w:rPr>
          <w:color w:val="auto"/>
          <w:szCs w:val="24"/>
        </w:rPr>
        <w:t xml:space="preserve">e </w:t>
      </w:r>
      <w:r w:rsidRPr="00FD71DC">
        <w:rPr>
          <w:color w:val="auto"/>
          <w:szCs w:val="24"/>
        </w:rPr>
        <w:t xml:space="preserve">o nº </w:t>
      </w:r>
      <w:r w:rsidR="00FF1AC9" w:rsidRPr="00FD71DC">
        <w:rPr>
          <w:color w:val="auto"/>
          <w:szCs w:val="24"/>
        </w:rPr>
        <w:t>0</w:t>
      </w:r>
      <w:r w:rsidR="00A02C38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 xml:space="preserve"> </w:t>
      </w:r>
      <w:r w:rsidR="00FF1AC9" w:rsidRPr="00FD71DC">
        <w:rPr>
          <w:color w:val="auto"/>
          <w:szCs w:val="24"/>
        </w:rPr>
        <w:t>Cassio de Almeida Soares</w:t>
      </w:r>
      <w:r w:rsidRPr="00FD71DC">
        <w:rPr>
          <w:color w:val="auto"/>
          <w:szCs w:val="24"/>
        </w:rPr>
        <w:t>;</w:t>
      </w:r>
    </w:p>
    <w:p w14:paraId="787DC495" w14:textId="3ED83F1C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1.6. Aspirante a oficial: </w:t>
      </w:r>
      <w:r w:rsidR="00883C74" w:rsidRPr="00FD71DC">
        <w:rPr>
          <w:color w:val="auto"/>
          <w:szCs w:val="24"/>
        </w:rPr>
        <w:t>d</w:t>
      </w:r>
      <w:r w:rsidRPr="00FD71DC">
        <w:rPr>
          <w:color w:val="auto"/>
          <w:szCs w:val="24"/>
        </w:rPr>
        <w:t>o nº 01 Alex Brendon Pinho Moreira a</w:t>
      </w:r>
      <w:r w:rsidR="00883C74" w:rsidRPr="00FD71DC">
        <w:rPr>
          <w:color w:val="auto"/>
          <w:szCs w:val="24"/>
        </w:rPr>
        <w:t>o</w:t>
      </w:r>
      <w:r w:rsidRPr="00FD71DC">
        <w:rPr>
          <w:color w:val="auto"/>
          <w:szCs w:val="24"/>
        </w:rPr>
        <w:t xml:space="preserve"> nº </w:t>
      </w:r>
      <w:r w:rsidR="00A93FF2" w:rsidRPr="00FD71DC">
        <w:rPr>
          <w:color w:val="auto"/>
          <w:szCs w:val="24"/>
        </w:rPr>
        <w:t>54</w:t>
      </w:r>
      <w:r w:rsidRPr="00FD71DC">
        <w:rPr>
          <w:color w:val="auto"/>
          <w:szCs w:val="24"/>
        </w:rPr>
        <w:t xml:space="preserve"> </w:t>
      </w:r>
      <w:r w:rsidR="00A93FF2" w:rsidRPr="00FD71DC">
        <w:rPr>
          <w:color w:val="auto"/>
          <w:szCs w:val="24"/>
        </w:rPr>
        <w:t xml:space="preserve">Romário Santana dos Anjos </w:t>
      </w:r>
      <w:r w:rsidR="00B206C0" w:rsidRPr="00FD71DC">
        <w:rPr>
          <w:color w:val="auto"/>
          <w:szCs w:val="24"/>
        </w:rPr>
        <w:t>Jessica</w:t>
      </w:r>
      <w:r w:rsidRPr="00FD71DC">
        <w:rPr>
          <w:color w:val="auto"/>
          <w:szCs w:val="24"/>
        </w:rPr>
        <w:t>.</w:t>
      </w:r>
    </w:p>
    <w:p w14:paraId="0BEB7DC5" w14:textId="77777777" w:rsidR="00165B57" w:rsidRPr="00FD71DC" w:rsidRDefault="00165B57">
      <w:pPr>
        <w:jc w:val="both"/>
        <w:rPr>
          <w:color w:val="auto"/>
          <w:szCs w:val="24"/>
        </w:rPr>
      </w:pPr>
    </w:p>
    <w:p w14:paraId="6444A8EF" w14:textId="77777777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b/>
          <w:bCs/>
          <w:color w:val="auto"/>
          <w:szCs w:val="24"/>
        </w:rPr>
        <w:t>2. QUADRO DE OFICIAIS DE SAÚDE (QOS)</w:t>
      </w:r>
    </w:p>
    <w:p w14:paraId="3911C5C5" w14:textId="77777777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2.1. Médico:</w:t>
      </w:r>
    </w:p>
    <w:p w14:paraId="79DCF473" w14:textId="3ECE24EB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2.1.1. Tenente-coronel: do nº 01 </w:t>
      </w:r>
      <w:r w:rsidR="00A10EC0" w:rsidRPr="00FD71DC">
        <w:rPr>
          <w:color w:val="auto"/>
          <w:szCs w:val="24"/>
        </w:rPr>
        <w:t xml:space="preserve">Michael Martins Braga </w:t>
      </w:r>
      <w:r w:rsidRPr="00FD71DC">
        <w:rPr>
          <w:color w:val="auto"/>
          <w:szCs w:val="24"/>
        </w:rPr>
        <w:t xml:space="preserve">ao nº 03 </w:t>
      </w:r>
      <w:r w:rsidR="00C40A8F" w:rsidRPr="00FD71DC">
        <w:rPr>
          <w:color w:val="auto"/>
          <w:szCs w:val="24"/>
        </w:rPr>
        <w:t>Thiara Vieira Penha</w:t>
      </w:r>
      <w:r w:rsidRPr="00FD71DC">
        <w:rPr>
          <w:color w:val="auto"/>
          <w:szCs w:val="24"/>
        </w:rPr>
        <w:t>;</w:t>
      </w:r>
    </w:p>
    <w:p w14:paraId="2C9AD079" w14:textId="77777777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2.1.2. Major: Sem Candidatos;</w:t>
      </w:r>
    </w:p>
    <w:p w14:paraId="4A3C6CA0" w14:textId="10B11591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2.1.3. Capitão: d</w:t>
      </w:r>
      <w:r w:rsidR="00F17002" w:rsidRPr="00FD71DC">
        <w:rPr>
          <w:color w:val="auto"/>
          <w:szCs w:val="24"/>
        </w:rPr>
        <w:t>a</w:t>
      </w:r>
      <w:r w:rsidRPr="00FD71DC">
        <w:rPr>
          <w:color w:val="auto"/>
          <w:szCs w:val="24"/>
        </w:rPr>
        <w:t xml:space="preserve"> nº 01 </w:t>
      </w:r>
      <w:r w:rsidR="00D4037F" w:rsidRPr="00FD71DC">
        <w:rPr>
          <w:color w:val="auto"/>
          <w:szCs w:val="24"/>
        </w:rPr>
        <w:t>Danielle Lopes Mota</w:t>
      </w:r>
      <w:r w:rsidRPr="00FD71DC">
        <w:rPr>
          <w:color w:val="auto"/>
          <w:szCs w:val="24"/>
        </w:rPr>
        <w:t xml:space="preserve"> </w:t>
      </w:r>
      <w:r w:rsidR="00B92783" w:rsidRPr="00FD71DC">
        <w:rPr>
          <w:color w:val="auto"/>
          <w:szCs w:val="24"/>
        </w:rPr>
        <w:t xml:space="preserve">e </w:t>
      </w:r>
      <w:r w:rsidRPr="00FD71DC">
        <w:rPr>
          <w:color w:val="auto"/>
          <w:szCs w:val="24"/>
        </w:rPr>
        <w:t>o nº 0</w:t>
      </w:r>
      <w:r w:rsidR="00D4037F" w:rsidRPr="00FD71DC">
        <w:rPr>
          <w:color w:val="auto"/>
          <w:szCs w:val="24"/>
        </w:rPr>
        <w:t>5</w:t>
      </w:r>
      <w:r w:rsidRPr="00FD71DC">
        <w:rPr>
          <w:color w:val="auto"/>
          <w:szCs w:val="24"/>
        </w:rPr>
        <w:t xml:space="preserve"> </w:t>
      </w:r>
      <w:r w:rsidR="00D4037F" w:rsidRPr="00FD71DC">
        <w:rPr>
          <w:color w:val="auto"/>
          <w:szCs w:val="24"/>
        </w:rPr>
        <w:t>José Carlos Martins Coelho Junior</w:t>
      </w:r>
      <w:r w:rsidR="005B4B47" w:rsidRPr="00FD71DC">
        <w:rPr>
          <w:color w:val="auto"/>
          <w:szCs w:val="24"/>
        </w:rPr>
        <w:t>;</w:t>
      </w:r>
    </w:p>
    <w:p w14:paraId="0B201896" w14:textId="5DD564D5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2.1.4. Primeiro-tenente: do nº 01 </w:t>
      </w:r>
      <w:bookmarkStart w:id="0" w:name="_Hlk219899032"/>
      <w:r w:rsidR="00D4037F" w:rsidRPr="00FD71DC">
        <w:rPr>
          <w:color w:val="auto"/>
          <w:szCs w:val="24"/>
        </w:rPr>
        <w:t>Antônio Guilherme Chagas Silva Feitosa</w:t>
      </w:r>
      <w:bookmarkEnd w:id="0"/>
      <w:r w:rsidRPr="00FD71DC">
        <w:rPr>
          <w:color w:val="auto"/>
          <w:szCs w:val="24"/>
        </w:rPr>
        <w:t xml:space="preserve"> ao nº </w:t>
      </w:r>
      <w:r w:rsidR="00D4037F" w:rsidRPr="00FD71DC">
        <w:rPr>
          <w:color w:val="auto"/>
          <w:szCs w:val="24"/>
        </w:rPr>
        <w:t>06</w:t>
      </w:r>
      <w:r w:rsidRPr="00FD71DC">
        <w:rPr>
          <w:color w:val="auto"/>
          <w:szCs w:val="24"/>
        </w:rPr>
        <w:t xml:space="preserve"> Maurício Adam Feitosa Sampaio</w:t>
      </w:r>
      <w:r w:rsidR="00A74395" w:rsidRPr="00FD71DC">
        <w:rPr>
          <w:color w:val="auto"/>
          <w:szCs w:val="24"/>
        </w:rPr>
        <w:t>.</w:t>
      </w:r>
    </w:p>
    <w:p w14:paraId="695BD987" w14:textId="77777777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2.2. Dentista:</w:t>
      </w:r>
    </w:p>
    <w:p w14:paraId="03B5023D" w14:textId="144593AC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2.2.1. Tenente-coronel: d</w:t>
      </w:r>
      <w:r w:rsidR="00F17002" w:rsidRPr="00FD71DC">
        <w:rPr>
          <w:color w:val="auto"/>
          <w:szCs w:val="24"/>
        </w:rPr>
        <w:t>a</w:t>
      </w:r>
      <w:r w:rsidRPr="00FD71DC">
        <w:rPr>
          <w:color w:val="auto"/>
          <w:szCs w:val="24"/>
        </w:rPr>
        <w:t xml:space="preserve"> nº 01 </w:t>
      </w:r>
      <w:r w:rsidR="00705F83" w:rsidRPr="00FD71DC">
        <w:rPr>
          <w:color w:val="auto"/>
          <w:szCs w:val="24"/>
        </w:rPr>
        <w:t>Sílvia Coêlho de Lacerda Heluy</w:t>
      </w:r>
      <w:r w:rsidRPr="00FD71DC">
        <w:rPr>
          <w:color w:val="auto"/>
          <w:szCs w:val="24"/>
        </w:rPr>
        <w:t xml:space="preserve"> </w:t>
      </w:r>
      <w:r w:rsidR="00F17002" w:rsidRPr="00FD71DC">
        <w:rPr>
          <w:color w:val="auto"/>
          <w:szCs w:val="24"/>
        </w:rPr>
        <w:t>à</w:t>
      </w:r>
      <w:r w:rsidRPr="00FD71DC">
        <w:rPr>
          <w:color w:val="auto"/>
          <w:szCs w:val="24"/>
        </w:rPr>
        <w:t xml:space="preserve"> nº 05 </w:t>
      </w:r>
      <w:r w:rsidR="002F3C48" w:rsidRPr="00FD71DC">
        <w:rPr>
          <w:color w:val="auto"/>
          <w:szCs w:val="24"/>
        </w:rPr>
        <w:t>Renata Façanha de Araujo</w:t>
      </w:r>
      <w:r w:rsidRPr="00FD71DC">
        <w:rPr>
          <w:color w:val="auto"/>
          <w:szCs w:val="24"/>
        </w:rPr>
        <w:t>;</w:t>
      </w:r>
    </w:p>
    <w:p w14:paraId="52238ABE" w14:textId="77777777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2.2.2. Major: Sem Candidatos;</w:t>
      </w:r>
    </w:p>
    <w:p w14:paraId="388E77C9" w14:textId="22DEFE88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2.2.3. Capitão: o nº </w:t>
      </w:r>
      <w:r w:rsidR="0084592B" w:rsidRPr="00FD71DC">
        <w:rPr>
          <w:color w:val="auto"/>
          <w:szCs w:val="24"/>
        </w:rPr>
        <w:t>0</w:t>
      </w:r>
      <w:r w:rsidR="00A74395" w:rsidRPr="00FD71DC">
        <w:rPr>
          <w:color w:val="auto"/>
          <w:szCs w:val="24"/>
        </w:rPr>
        <w:t>3</w:t>
      </w:r>
      <w:r w:rsidR="0084592B" w:rsidRPr="00FD71DC">
        <w:rPr>
          <w:color w:val="auto"/>
          <w:szCs w:val="24"/>
        </w:rPr>
        <w:t xml:space="preserve"> </w:t>
      </w:r>
      <w:proofErr w:type="spellStart"/>
      <w:r w:rsidR="00A74395" w:rsidRPr="00FD71DC">
        <w:rPr>
          <w:color w:val="auto"/>
          <w:szCs w:val="24"/>
        </w:rPr>
        <w:t>Antonio</w:t>
      </w:r>
      <w:proofErr w:type="spellEnd"/>
      <w:r w:rsidR="00A74395" w:rsidRPr="00FD71DC">
        <w:rPr>
          <w:color w:val="auto"/>
          <w:szCs w:val="24"/>
        </w:rPr>
        <w:t xml:space="preserve"> Fonseca </w:t>
      </w:r>
      <w:r w:rsidR="006F3601" w:rsidRPr="00FD71DC">
        <w:rPr>
          <w:color w:val="auto"/>
          <w:szCs w:val="24"/>
        </w:rPr>
        <w:t xml:space="preserve">de </w:t>
      </w:r>
      <w:r w:rsidR="00A74395" w:rsidRPr="00FD71DC">
        <w:rPr>
          <w:color w:val="auto"/>
          <w:szCs w:val="24"/>
        </w:rPr>
        <w:t>Sousa Filho</w:t>
      </w:r>
      <w:r w:rsidR="00690903" w:rsidRPr="00FD71DC">
        <w:rPr>
          <w:color w:val="auto"/>
          <w:szCs w:val="24"/>
        </w:rPr>
        <w:t>;</w:t>
      </w:r>
      <w:r w:rsidR="0084592B" w:rsidRPr="00FD71DC">
        <w:rPr>
          <w:color w:val="auto"/>
          <w:szCs w:val="24"/>
        </w:rPr>
        <w:t xml:space="preserve"> </w:t>
      </w:r>
    </w:p>
    <w:p w14:paraId="4C962EEA" w14:textId="0890E6D2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2.2.4. Primeiro-tenente: do nº 01 </w:t>
      </w:r>
      <w:proofErr w:type="spellStart"/>
      <w:r w:rsidR="00AE48D5" w:rsidRPr="00FD71DC">
        <w:rPr>
          <w:color w:val="auto"/>
          <w:szCs w:val="24"/>
        </w:rPr>
        <w:t>Antonio</w:t>
      </w:r>
      <w:proofErr w:type="spellEnd"/>
      <w:r w:rsidR="00AE48D5" w:rsidRPr="00FD71DC">
        <w:rPr>
          <w:color w:val="auto"/>
          <w:szCs w:val="24"/>
        </w:rPr>
        <w:t xml:space="preserve"> Augusto Silva Pereira </w:t>
      </w:r>
      <w:r w:rsidR="009A2784" w:rsidRPr="00FD71DC">
        <w:rPr>
          <w:color w:val="auto"/>
          <w:szCs w:val="24"/>
        </w:rPr>
        <w:t>à</w:t>
      </w:r>
      <w:r w:rsidRPr="00FD71DC">
        <w:rPr>
          <w:color w:val="auto"/>
          <w:szCs w:val="24"/>
        </w:rPr>
        <w:t xml:space="preserve"> nº </w:t>
      </w:r>
      <w:r w:rsidR="00F165F8" w:rsidRPr="00FD71DC">
        <w:rPr>
          <w:color w:val="auto"/>
          <w:szCs w:val="24"/>
        </w:rPr>
        <w:t>0</w:t>
      </w:r>
      <w:r w:rsidR="00AE48D5" w:rsidRPr="00FD71DC">
        <w:rPr>
          <w:color w:val="auto"/>
          <w:szCs w:val="24"/>
        </w:rPr>
        <w:t>5</w:t>
      </w:r>
      <w:r w:rsidRPr="00FD71DC">
        <w:rPr>
          <w:color w:val="auto"/>
          <w:szCs w:val="24"/>
        </w:rPr>
        <w:t xml:space="preserve"> </w:t>
      </w:r>
      <w:proofErr w:type="spellStart"/>
      <w:r w:rsidRPr="00FD71DC">
        <w:rPr>
          <w:color w:val="auto"/>
          <w:szCs w:val="24"/>
        </w:rPr>
        <w:t>Edmilla</w:t>
      </w:r>
      <w:proofErr w:type="spellEnd"/>
      <w:r w:rsidRPr="00FD71DC">
        <w:rPr>
          <w:color w:val="auto"/>
          <w:szCs w:val="24"/>
        </w:rPr>
        <w:t xml:space="preserve"> Pinheiro Araújo.</w:t>
      </w:r>
    </w:p>
    <w:p w14:paraId="04BF1145" w14:textId="70BE030B" w:rsidR="00B12D26" w:rsidRPr="00FD71DC" w:rsidRDefault="00B12D26" w:rsidP="00B12D26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2.3. Psicólogo:</w:t>
      </w:r>
    </w:p>
    <w:p w14:paraId="31063CDD" w14:textId="77777777" w:rsidR="00B12D26" w:rsidRPr="00FD71DC" w:rsidRDefault="00B12D26" w:rsidP="00B12D26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2.4.1. Tenente-coronel: Cristiane Castro da Silva dos Santos;</w:t>
      </w:r>
    </w:p>
    <w:p w14:paraId="5759B7FC" w14:textId="77777777" w:rsidR="00B12D26" w:rsidRPr="00FD71DC" w:rsidRDefault="00B12D26" w:rsidP="00B12D26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2.4.2. Major: Sem Candidatos;</w:t>
      </w:r>
    </w:p>
    <w:p w14:paraId="27F42640" w14:textId="6467B8D5" w:rsidR="00B12D26" w:rsidRPr="00FD71DC" w:rsidRDefault="00B12D26" w:rsidP="00B12D26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2.4.3. Capitão: </w:t>
      </w:r>
      <w:r w:rsidR="00AE48D5" w:rsidRPr="00FD71DC">
        <w:rPr>
          <w:color w:val="auto"/>
          <w:szCs w:val="24"/>
        </w:rPr>
        <w:t>Sem Candidatos;</w:t>
      </w:r>
    </w:p>
    <w:p w14:paraId="5C6C27B6" w14:textId="2151235C" w:rsidR="00B12D26" w:rsidRPr="00FD71DC" w:rsidRDefault="00B12D26" w:rsidP="00B12D26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2.4.4. Primeiro-tenente: do nº 01 </w:t>
      </w:r>
      <w:r w:rsidR="000C67EB" w:rsidRPr="00FD71DC">
        <w:rPr>
          <w:color w:val="auto"/>
          <w:szCs w:val="24"/>
        </w:rPr>
        <w:t>James Sousa de Moraes</w:t>
      </w:r>
      <w:r w:rsidR="000C67EB" w:rsidRPr="00FD71DC">
        <w:rPr>
          <w:color w:val="auto"/>
          <w:szCs w:val="24"/>
        </w:rPr>
        <w:t xml:space="preserve"> </w:t>
      </w:r>
      <w:r w:rsidRPr="00FD71DC">
        <w:rPr>
          <w:color w:val="auto"/>
          <w:szCs w:val="24"/>
        </w:rPr>
        <w:t>ao nº 0</w:t>
      </w:r>
      <w:r w:rsidR="000C67EB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 xml:space="preserve"> </w:t>
      </w:r>
      <w:proofErr w:type="spellStart"/>
      <w:r w:rsidRPr="00FD71DC">
        <w:rPr>
          <w:color w:val="auto"/>
          <w:szCs w:val="24"/>
        </w:rPr>
        <w:t>Celson</w:t>
      </w:r>
      <w:proofErr w:type="spellEnd"/>
      <w:r w:rsidRPr="00FD71DC">
        <w:rPr>
          <w:color w:val="auto"/>
          <w:szCs w:val="24"/>
        </w:rPr>
        <w:t xml:space="preserve"> </w:t>
      </w:r>
      <w:proofErr w:type="spellStart"/>
      <w:r w:rsidRPr="00FD71DC">
        <w:rPr>
          <w:color w:val="auto"/>
          <w:szCs w:val="24"/>
        </w:rPr>
        <w:t>Feques</w:t>
      </w:r>
      <w:proofErr w:type="spellEnd"/>
      <w:r w:rsidRPr="00FD71DC">
        <w:rPr>
          <w:color w:val="auto"/>
          <w:szCs w:val="24"/>
        </w:rPr>
        <w:t xml:space="preserve"> Prazeres Costa.</w:t>
      </w:r>
    </w:p>
    <w:p w14:paraId="38929921" w14:textId="246F965A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2.</w:t>
      </w:r>
      <w:r w:rsidR="00B12D26" w:rsidRPr="00FD71DC">
        <w:rPr>
          <w:b/>
          <w:bCs/>
          <w:color w:val="auto"/>
          <w:szCs w:val="24"/>
        </w:rPr>
        <w:t>4</w:t>
      </w:r>
      <w:r w:rsidRPr="00FD71DC">
        <w:rPr>
          <w:b/>
          <w:bCs/>
          <w:color w:val="auto"/>
          <w:szCs w:val="24"/>
        </w:rPr>
        <w:t>. Veterinário:</w:t>
      </w:r>
    </w:p>
    <w:p w14:paraId="6B0963D2" w14:textId="016A1A0D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2.3.1. Tenente-coronel: </w:t>
      </w:r>
      <w:r w:rsidR="00F44BF9" w:rsidRPr="00FD71DC">
        <w:rPr>
          <w:color w:val="auto"/>
          <w:szCs w:val="24"/>
        </w:rPr>
        <w:t>Sem Candidatos;</w:t>
      </w:r>
    </w:p>
    <w:p w14:paraId="62477183" w14:textId="77777777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2.3.2. Major: Sem Candidatos;</w:t>
      </w:r>
    </w:p>
    <w:p w14:paraId="69DAA31A" w14:textId="2AFC0314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2.3.3. Capitão: </w:t>
      </w:r>
      <w:r w:rsidR="00883C74" w:rsidRPr="00FD71DC">
        <w:rPr>
          <w:color w:val="auto"/>
          <w:szCs w:val="24"/>
        </w:rPr>
        <w:t>d</w:t>
      </w:r>
      <w:r w:rsidRPr="00FD71DC">
        <w:rPr>
          <w:color w:val="auto"/>
          <w:szCs w:val="24"/>
        </w:rPr>
        <w:t xml:space="preserve">o nº 01 </w:t>
      </w:r>
      <w:r w:rsidR="00724664" w:rsidRPr="00FD71DC">
        <w:rPr>
          <w:color w:val="auto"/>
          <w:szCs w:val="24"/>
        </w:rPr>
        <w:t>Raphael Bernardo da Silva Neto</w:t>
      </w:r>
      <w:r w:rsidRPr="00FD71DC">
        <w:rPr>
          <w:color w:val="auto"/>
          <w:szCs w:val="24"/>
        </w:rPr>
        <w:t>;</w:t>
      </w:r>
    </w:p>
    <w:p w14:paraId="03B00799" w14:textId="01DBD2FC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2.3.4. Primeiro-tenente: do nº 01 Warley Benevides e Silva.</w:t>
      </w:r>
    </w:p>
    <w:p w14:paraId="2FC3C90E" w14:textId="77777777" w:rsidR="00165B57" w:rsidRPr="00FD71DC" w:rsidRDefault="00165B57">
      <w:pPr>
        <w:jc w:val="both"/>
        <w:rPr>
          <w:color w:val="auto"/>
          <w:szCs w:val="24"/>
        </w:rPr>
      </w:pPr>
    </w:p>
    <w:p w14:paraId="0504F1A3" w14:textId="390793C2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3. QUADRO DE OFICIAIS DA ADMINISTRAÇÃO (QO</w:t>
      </w:r>
      <w:r w:rsidR="003C4FAE" w:rsidRPr="00FD71DC">
        <w:rPr>
          <w:b/>
          <w:bCs/>
          <w:color w:val="auto"/>
          <w:szCs w:val="24"/>
        </w:rPr>
        <w:t>E</w:t>
      </w:r>
      <w:r w:rsidRPr="00FD71DC">
        <w:rPr>
          <w:b/>
          <w:bCs/>
          <w:color w:val="auto"/>
          <w:szCs w:val="24"/>
        </w:rPr>
        <w:t>)</w:t>
      </w:r>
    </w:p>
    <w:p w14:paraId="29B69BA2" w14:textId="42659DF7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3.1. </w:t>
      </w:r>
      <w:r w:rsidR="00014B13" w:rsidRPr="00FD71DC">
        <w:rPr>
          <w:color w:val="auto"/>
          <w:szCs w:val="24"/>
        </w:rPr>
        <w:t>Major</w:t>
      </w:r>
      <w:r w:rsidRPr="00FD71DC">
        <w:rPr>
          <w:color w:val="auto"/>
          <w:szCs w:val="24"/>
        </w:rPr>
        <w:t xml:space="preserve">: </w:t>
      </w:r>
      <w:r w:rsidR="0029223C" w:rsidRPr="00FD71DC">
        <w:rPr>
          <w:color w:val="auto"/>
          <w:szCs w:val="24"/>
        </w:rPr>
        <w:t>d</w:t>
      </w:r>
      <w:r w:rsidRPr="00FD71DC">
        <w:rPr>
          <w:color w:val="auto"/>
          <w:szCs w:val="24"/>
        </w:rPr>
        <w:t xml:space="preserve">o nº </w:t>
      </w:r>
      <w:r w:rsidR="00156F10" w:rsidRPr="00FD71DC">
        <w:rPr>
          <w:bCs/>
          <w:color w:val="auto"/>
          <w:szCs w:val="24"/>
        </w:rPr>
        <w:t>01 Hélio Júnior Neres Reis ao nº 21 Joelmar Soares de Oliveira</w:t>
      </w:r>
      <w:r w:rsidR="00156F10" w:rsidRPr="00FD71DC">
        <w:rPr>
          <w:color w:val="auto"/>
          <w:szCs w:val="24"/>
        </w:rPr>
        <w:t xml:space="preserve"> </w:t>
      </w:r>
      <w:r w:rsidRPr="00FD71DC">
        <w:rPr>
          <w:color w:val="auto"/>
          <w:szCs w:val="24"/>
        </w:rPr>
        <w:t xml:space="preserve">ao nº </w:t>
      </w:r>
      <w:r w:rsidR="00156F10" w:rsidRPr="00FD71DC">
        <w:rPr>
          <w:bCs/>
          <w:color w:val="auto"/>
          <w:szCs w:val="24"/>
        </w:rPr>
        <w:t>21 Joelmar Soares de Oliveira</w:t>
      </w:r>
      <w:r w:rsidRPr="00FD71DC">
        <w:rPr>
          <w:color w:val="auto"/>
          <w:szCs w:val="24"/>
        </w:rPr>
        <w:t>;</w:t>
      </w:r>
    </w:p>
    <w:p w14:paraId="14B1119F" w14:textId="04693D89" w:rsidR="009B0BB6" w:rsidRPr="00FD71DC" w:rsidRDefault="00014B13" w:rsidP="009B0BB6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3.</w:t>
      </w:r>
      <w:r w:rsidR="00785F74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 xml:space="preserve">. Capitão: </w:t>
      </w:r>
      <w:r w:rsidR="006848A0" w:rsidRPr="00FD71DC">
        <w:rPr>
          <w:color w:val="auto"/>
          <w:szCs w:val="24"/>
        </w:rPr>
        <w:t>Sem Candidatos;</w:t>
      </w:r>
    </w:p>
    <w:p w14:paraId="5D7D7024" w14:textId="6C685FF0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3.</w:t>
      </w:r>
      <w:r w:rsidR="00E2356D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>. Primeiro-tenente: do nº 01 Antônio Silva ao nº 1</w:t>
      </w:r>
      <w:r w:rsidR="006848A0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 xml:space="preserve"> </w:t>
      </w:r>
      <w:r w:rsidR="006848A0" w:rsidRPr="00FD71DC">
        <w:rPr>
          <w:bCs/>
          <w:color w:val="auto"/>
          <w:szCs w:val="24"/>
        </w:rPr>
        <w:t>Francisco Neto de Almeida Garcia</w:t>
      </w:r>
      <w:r w:rsidRPr="00FD71DC">
        <w:rPr>
          <w:color w:val="auto"/>
          <w:szCs w:val="24"/>
        </w:rPr>
        <w:t>;</w:t>
      </w:r>
    </w:p>
    <w:p w14:paraId="3043EA33" w14:textId="50201778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3.</w:t>
      </w:r>
      <w:r w:rsidR="00E2356D" w:rsidRPr="00FD71DC">
        <w:rPr>
          <w:color w:val="auto"/>
          <w:szCs w:val="24"/>
        </w:rPr>
        <w:t>4</w:t>
      </w:r>
      <w:r w:rsidRPr="00FD71DC">
        <w:rPr>
          <w:color w:val="auto"/>
          <w:szCs w:val="24"/>
        </w:rPr>
        <w:t xml:space="preserve">. Segundo-tenente: do nº 01 Marco Antônio Barros Santos ao nº </w:t>
      </w:r>
      <w:r w:rsidR="006848A0" w:rsidRPr="00FD71DC">
        <w:rPr>
          <w:color w:val="auto"/>
          <w:szCs w:val="24"/>
        </w:rPr>
        <w:t>71</w:t>
      </w:r>
      <w:r w:rsidRPr="00FD71DC">
        <w:rPr>
          <w:color w:val="auto"/>
          <w:szCs w:val="24"/>
        </w:rPr>
        <w:t xml:space="preserve"> </w:t>
      </w:r>
      <w:r w:rsidR="006848A0" w:rsidRPr="00FD71DC">
        <w:rPr>
          <w:bCs/>
          <w:color w:val="auto"/>
          <w:szCs w:val="24"/>
        </w:rPr>
        <w:t>Rubens Jansen Dias Ferreira</w:t>
      </w:r>
      <w:r w:rsidRPr="00FD71DC">
        <w:rPr>
          <w:color w:val="auto"/>
          <w:szCs w:val="24"/>
        </w:rPr>
        <w:t>.</w:t>
      </w:r>
    </w:p>
    <w:p w14:paraId="387C6731" w14:textId="035E3573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3.</w:t>
      </w:r>
      <w:r w:rsidR="00E2356D" w:rsidRPr="00FD71DC">
        <w:rPr>
          <w:color w:val="auto"/>
          <w:szCs w:val="24"/>
        </w:rPr>
        <w:t>5</w:t>
      </w:r>
      <w:r w:rsidRPr="00FD71DC">
        <w:rPr>
          <w:color w:val="auto"/>
          <w:szCs w:val="24"/>
        </w:rPr>
        <w:t>. Subtenente: do nº 01 Antônio José da Cruz Santos ao nº 1</w:t>
      </w:r>
      <w:r w:rsidR="00EF1114" w:rsidRPr="00FD71DC">
        <w:rPr>
          <w:color w:val="auto"/>
          <w:szCs w:val="24"/>
        </w:rPr>
        <w:t>38</w:t>
      </w:r>
      <w:r w:rsidRPr="00FD71DC">
        <w:rPr>
          <w:color w:val="auto"/>
          <w:szCs w:val="24"/>
        </w:rPr>
        <w:t xml:space="preserve"> </w:t>
      </w:r>
      <w:proofErr w:type="spellStart"/>
      <w:r w:rsidR="00EF1114" w:rsidRPr="00FD71DC">
        <w:rPr>
          <w:color w:val="auto"/>
          <w:szCs w:val="24"/>
        </w:rPr>
        <w:t>Luis</w:t>
      </w:r>
      <w:proofErr w:type="spellEnd"/>
      <w:r w:rsidR="00EF1114" w:rsidRPr="00FD71DC">
        <w:rPr>
          <w:color w:val="auto"/>
          <w:szCs w:val="24"/>
        </w:rPr>
        <w:t xml:space="preserve"> Henrique de Oliveira Lima</w:t>
      </w:r>
      <w:r w:rsidR="00013A3A" w:rsidRPr="00FD71DC">
        <w:rPr>
          <w:color w:val="auto"/>
          <w:szCs w:val="24"/>
        </w:rPr>
        <w:t xml:space="preserve"> (</w:t>
      </w:r>
      <w:r w:rsidR="0055116D" w:rsidRPr="00FD71DC">
        <w:rPr>
          <w:b/>
          <w:bCs/>
          <w:color w:val="auto"/>
          <w:szCs w:val="24"/>
        </w:rPr>
        <w:t>da</w:t>
      </w:r>
      <w:r w:rsidRPr="00FD71DC">
        <w:rPr>
          <w:b/>
          <w:bCs/>
          <w:color w:val="auto"/>
          <w:szCs w:val="24"/>
        </w:rPr>
        <w:t>ta da promoção: 31/</w:t>
      </w:r>
      <w:r w:rsidR="00EF1114" w:rsidRPr="00FD71DC">
        <w:rPr>
          <w:b/>
          <w:bCs/>
          <w:color w:val="auto"/>
          <w:szCs w:val="24"/>
        </w:rPr>
        <w:t>08</w:t>
      </w:r>
      <w:r w:rsidRPr="00FD71DC">
        <w:rPr>
          <w:b/>
          <w:bCs/>
          <w:color w:val="auto"/>
          <w:szCs w:val="24"/>
        </w:rPr>
        <w:t>/202</w:t>
      </w:r>
      <w:r w:rsidR="00EF1114" w:rsidRPr="00FD71DC">
        <w:rPr>
          <w:b/>
          <w:bCs/>
          <w:color w:val="auto"/>
          <w:szCs w:val="24"/>
        </w:rPr>
        <w:t>4</w:t>
      </w:r>
      <w:r w:rsidR="00013A3A" w:rsidRPr="00FD71DC">
        <w:rPr>
          <w:color w:val="auto"/>
          <w:szCs w:val="24"/>
        </w:rPr>
        <w:t>)</w:t>
      </w:r>
      <w:r w:rsidRPr="00FD71DC">
        <w:rPr>
          <w:color w:val="auto"/>
          <w:szCs w:val="24"/>
        </w:rPr>
        <w:t>.</w:t>
      </w:r>
    </w:p>
    <w:p w14:paraId="178F9347" w14:textId="77777777" w:rsidR="00165B57" w:rsidRPr="00FD71DC" w:rsidRDefault="00165B57">
      <w:pPr>
        <w:jc w:val="both"/>
        <w:rPr>
          <w:color w:val="auto"/>
          <w:szCs w:val="24"/>
        </w:rPr>
      </w:pPr>
    </w:p>
    <w:p w14:paraId="7A11C16A" w14:textId="395B23A3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 xml:space="preserve">4. QUADRO DE OFICIAIS </w:t>
      </w:r>
      <w:r w:rsidR="00364C1A" w:rsidRPr="00FD71DC">
        <w:rPr>
          <w:b/>
          <w:bCs/>
          <w:color w:val="auto"/>
          <w:szCs w:val="24"/>
        </w:rPr>
        <w:t>MUSICOS</w:t>
      </w:r>
      <w:r w:rsidRPr="00FD71DC">
        <w:rPr>
          <w:b/>
          <w:bCs/>
          <w:color w:val="auto"/>
          <w:szCs w:val="24"/>
        </w:rPr>
        <w:t xml:space="preserve"> </w:t>
      </w:r>
      <w:r w:rsidR="00364C1A" w:rsidRPr="00FD71DC">
        <w:rPr>
          <w:b/>
          <w:bCs/>
          <w:color w:val="auto"/>
          <w:szCs w:val="24"/>
        </w:rPr>
        <w:t>–</w:t>
      </w:r>
      <w:r w:rsidRPr="00FD71DC">
        <w:rPr>
          <w:b/>
          <w:bCs/>
          <w:color w:val="auto"/>
          <w:szCs w:val="24"/>
        </w:rPr>
        <w:t xml:space="preserve"> </w:t>
      </w:r>
      <w:proofErr w:type="spellStart"/>
      <w:r w:rsidRPr="00FD71DC">
        <w:rPr>
          <w:b/>
          <w:bCs/>
          <w:color w:val="auto"/>
          <w:szCs w:val="24"/>
        </w:rPr>
        <w:t>QO</w:t>
      </w:r>
      <w:r w:rsidR="00364C1A" w:rsidRPr="00FD71DC">
        <w:rPr>
          <w:b/>
          <w:bCs/>
          <w:color w:val="auto"/>
          <w:szCs w:val="24"/>
        </w:rPr>
        <w:t>Mus</w:t>
      </w:r>
      <w:proofErr w:type="spellEnd"/>
      <w:r w:rsidR="00364C1A" w:rsidRPr="00FD71DC">
        <w:rPr>
          <w:b/>
          <w:bCs/>
          <w:color w:val="auto"/>
          <w:szCs w:val="24"/>
        </w:rPr>
        <w:t>.</w:t>
      </w:r>
    </w:p>
    <w:p w14:paraId="37A2FF2A" w14:textId="4BAB8CC4" w:rsidR="00364C1A" w:rsidRPr="00FD71DC" w:rsidRDefault="00364C1A" w:rsidP="00364C1A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4.2.1. Major: Sem Candidatos;</w:t>
      </w:r>
    </w:p>
    <w:p w14:paraId="0323BC90" w14:textId="77777777" w:rsidR="00364C1A" w:rsidRPr="00FD71DC" w:rsidRDefault="00364C1A" w:rsidP="00364C1A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4.2.2. Capitão: Sem Candidatos;</w:t>
      </w:r>
    </w:p>
    <w:p w14:paraId="0D05A3AD" w14:textId="77777777" w:rsidR="00364C1A" w:rsidRPr="00FD71DC" w:rsidRDefault="00364C1A" w:rsidP="00364C1A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4.2.3. Primeiro-tenente:  o nº 01 </w:t>
      </w:r>
      <w:proofErr w:type="spellStart"/>
      <w:r w:rsidRPr="00FD71DC">
        <w:rPr>
          <w:color w:val="auto"/>
          <w:szCs w:val="24"/>
        </w:rPr>
        <w:t>Idomar</w:t>
      </w:r>
      <w:proofErr w:type="spellEnd"/>
      <w:r w:rsidRPr="00FD71DC">
        <w:rPr>
          <w:color w:val="auto"/>
          <w:szCs w:val="24"/>
        </w:rPr>
        <w:t xml:space="preserve"> da Silva Rego;</w:t>
      </w:r>
    </w:p>
    <w:p w14:paraId="2C64E2A4" w14:textId="77777777" w:rsidR="00364C1A" w:rsidRPr="00FD71DC" w:rsidRDefault="00364C1A" w:rsidP="00364C1A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4.2.4. Segundo-tenente: o nº 01 </w:t>
      </w:r>
      <w:proofErr w:type="spellStart"/>
      <w:r w:rsidRPr="00FD71DC">
        <w:rPr>
          <w:color w:val="auto"/>
          <w:szCs w:val="24"/>
        </w:rPr>
        <w:t>Orisvaldo</w:t>
      </w:r>
      <w:proofErr w:type="spellEnd"/>
      <w:r w:rsidRPr="00FD71DC">
        <w:rPr>
          <w:color w:val="auto"/>
          <w:szCs w:val="24"/>
        </w:rPr>
        <w:t xml:space="preserve"> Siqueira de Sousa;</w:t>
      </w:r>
    </w:p>
    <w:p w14:paraId="3557804A" w14:textId="2395D8C5" w:rsidR="00364C1A" w:rsidRPr="00FD71DC" w:rsidRDefault="00364C1A" w:rsidP="00364C1A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4.2.5. Subtenente: do nº 01 José William Pereira Guimarães e o nº 0</w:t>
      </w:r>
      <w:r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 xml:space="preserve"> </w:t>
      </w:r>
      <w:r w:rsidRPr="00FD71DC">
        <w:rPr>
          <w:color w:val="auto"/>
          <w:szCs w:val="24"/>
        </w:rPr>
        <w:t>José Braz Neves Costa</w:t>
      </w:r>
      <w:r w:rsidRPr="00FD71DC">
        <w:rPr>
          <w:color w:val="auto"/>
          <w:szCs w:val="24"/>
        </w:rPr>
        <w:t>.</w:t>
      </w:r>
    </w:p>
    <w:p w14:paraId="1C0852BC" w14:textId="4254B2CB" w:rsidR="00364C1A" w:rsidRPr="00FD71DC" w:rsidRDefault="00364C1A" w:rsidP="00364C1A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lastRenderedPageBreak/>
        <w:t xml:space="preserve">4. QUADRO DE OFICIAIS </w:t>
      </w:r>
      <w:r w:rsidRPr="00FD71DC">
        <w:rPr>
          <w:b/>
          <w:bCs/>
          <w:color w:val="auto"/>
          <w:szCs w:val="24"/>
        </w:rPr>
        <w:t>ESPECIALISTA EM EXTINÇÃO</w:t>
      </w:r>
    </w:p>
    <w:p w14:paraId="1635E94F" w14:textId="77777777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4.1. Motomecanização:</w:t>
      </w:r>
    </w:p>
    <w:p w14:paraId="2D444175" w14:textId="57549749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4.1.1. Capitão: </w:t>
      </w:r>
      <w:r w:rsidR="00F4469C" w:rsidRPr="00FD71DC">
        <w:rPr>
          <w:color w:val="auto"/>
          <w:szCs w:val="24"/>
        </w:rPr>
        <w:t>Sem Candidato;</w:t>
      </w:r>
    </w:p>
    <w:p w14:paraId="2E900377" w14:textId="1369A7BC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4.1.2. Primeiro-tenente: </w:t>
      </w:r>
      <w:r w:rsidR="00F4469C" w:rsidRPr="00FD71DC">
        <w:rPr>
          <w:color w:val="auto"/>
          <w:szCs w:val="24"/>
        </w:rPr>
        <w:t>Sem Candidato;</w:t>
      </w:r>
    </w:p>
    <w:p w14:paraId="65E1BD87" w14:textId="192AA0DB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 xml:space="preserve">4.1.3. Segundo-tenente: </w:t>
      </w:r>
      <w:r w:rsidR="00F4469C" w:rsidRPr="00FD71DC">
        <w:rPr>
          <w:color w:val="auto"/>
          <w:szCs w:val="24"/>
        </w:rPr>
        <w:t>Sem Candidato;</w:t>
      </w:r>
    </w:p>
    <w:p w14:paraId="2030C0F5" w14:textId="1BA92779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4.1.4. Subtenente</w:t>
      </w:r>
      <w:r w:rsidRPr="00FD71DC">
        <w:rPr>
          <w:b/>
          <w:bCs/>
          <w:color w:val="auto"/>
          <w:szCs w:val="24"/>
        </w:rPr>
        <w:t>:</w:t>
      </w:r>
      <w:r w:rsidRPr="00FD71DC">
        <w:rPr>
          <w:color w:val="auto"/>
          <w:szCs w:val="24"/>
        </w:rPr>
        <w:t xml:space="preserve"> </w:t>
      </w:r>
      <w:r w:rsidR="0077157C" w:rsidRPr="00FD71DC">
        <w:rPr>
          <w:color w:val="auto"/>
          <w:szCs w:val="24"/>
        </w:rPr>
        <w:t xml:space="preserve">o nº </w:t>
      </w:r>
      <w:r w:rsidR="0077157C" w:rsidRPr="00FD71DC">
        <w:rPr>
          <w:color w:val="auto"/>
          <w:szCs w:val="24"/>
        </w:rPr>
        <w:t>01</w:t>
      </w:r>
      <w:r w:rsidR="0077157C" w:rsidRPr="00FD71DC">
        <w:rPr>
          <w:color w:val="auto"/>
          <w:szCs w:val="24"/>
        </w:rPr>
        <w:t xml:space="preserve"> </w:t>
      </w:r>
      <w:proofErr w:type="spellStart"/>
      <w:r w:rsidR="0077157C" w:rsidRPr="00FD71DC">
        <w:rPr>
          <w:color w:val="auto"/>
          <w:szCs w:val="24"/>
        </w:rPr>
        <w:t>Deusiano</w:t>
      </w:r>
      <w:proofErr w:type="spellEnd"/>
      <w:r w:rsidR="0077157C" w:rsidRPr="00FD71DC">
        <w:rPr>
          <w:color w:val="auto"/>
          <w:szCs w:val="24"/>
        </w:rPr>
        <w:t xml:space="preserve"> Barbosa de Araújo.</w:t>
      </w:r>
    </w:p>
    <w:p w14:paraId="603D7BEA" w14:textId="50A08FC3" w:rsidR="005E292D" w:rsidRPr="00FD71DC" w:rsidRDefault="005E292D" w:rsidP="005E292D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4.</w:t>
      </w:r>
      <w:r w:rsidR="00A1162A" w:rsidRPr="00FD71DC">
        <w:rPr>
          <w:b/>
          <w:bCs/>
          <w:color w:val="auto"/>
          <w:szCs w:val="24"/>
        </w:rPr>
        <w:t>2</w:t>
      </w:r>
      <w:r w:rsidRPr="00FD71DC">
        <w:rPr>
          <w:b/>
          <w:bCs/>
          <w:color w:val="auto"/>
          <w:szCs w:val="24"/>
        </w:rPr>
        <w:t>. Comunicação:</w:t>
      </w:r>
    </w:p>
    <w:p w14:paraId="31C79BA5" w14:textId="102F9896" w:rsidR="005E292D" w:rsidRPr="00FD71DC" w:rsidRDefault="005E292D" w:rsidP="005E292D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 xml:space="preserve">.1. Major: </w:t>
      </w:r>
      <w:r w:rsidR="00A1162A" w:rsidRPr="00FD71DC">
        <w:rPr>
          <w:color w:val="auto"/>
          <w:szCs w:val="24"/>
        </w:rPr>
        <w:t>Sem Candidato</w:t>
      </w:r>
      <w:r w:rsidRPr="00FD71DC">
        <w:rPr>
          <w:color w:val="auto"/>
          <w:szCs w:val="24"/>
        </w:rPr>
        <w:t>;</w:t>
      </w:r>
    </w:p>
    <w:p w14:paraId="51AAE866" w14:textId="0CFD5975" w:rsidR="005E292D" w:rsidRPr="00FD71DC" w:rsidRDefault="005E292D" w:rsidP="005E292D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>.2. Capitão: Sem Candidato;</w:t>
      </w:r>
    </w:p>
    <w:p w14:paraId="24A27AA1" w14:textId="0A3641FC" w:rsidR="005E292D" w:rsidRPr="00FD71DC" w:rsidRDefault="005E292D" w:rsidP="005E292D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>.3. Primeiro-tenente:  Sem candidato;</w:t>
      </w:r>
    </w:p>
    <w:p w14:paraId="084749B5" w14:textId="351C0D1B" w:rsidR="005E292D" w:rsidRPr="00FD71DC" w:rsidRDefault="005E292D" w:rsidP="005E292D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 xml:space="preserve">.4. Segundo-tenente: </w:t>
      </w:r>
      <w:r w:rsidR="00A1162A" w:rsidRPr="00FD71DC">
        <w:rPr>
          <w:color w:val="auto"/>
          <w:szCs w:val="24"/>
        </w:rPr>
        <w:t>Sem Candidato</w:t>
      </w:r>
      <w:r w:rsidRPr="00FD71DC">
        <w:rPr>
          <w:color w:val="auto"/>
          <w:szCs w:val="24"/>
        </w:rPr>
        <w:t>;</w:t>
      </w:r>
    </w:p>
    <w:p w14:paraId="31E368B7" w14:textId="314AEB00" w:rsidR="005E292D" w:rsidRPr="00FD71DC" w:rsidRDefault="005E292D" w:rsidP="005E292D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>.5. Subtenente: Sem candidato.</w:t>
      </w:r>
    </w:p>
    <w:p w14:paraId="5F99F9B9" w14:textId="2952C414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4.</w:t>
      </w:r>
      <w:r w:rsidR="00A1162A" w:rsidRPr="00FD71DC">
        <w:rPr>
          <w:b/>
          <w:bCs/>
          <w:color w:val="auto"/>
          <w:szCs w:val="24"/>
        </w:rPr>
        <w:t>3</w:t>
      </w:r>
      <w:r w:rsidRPr="00FD71DC">
        <w:rPr>
          <w:b/>
          <w:bCs/>
          <w:color w:val="auto"/>
          <w:szCs w:val="24"/>
        </w:rPr>
        <w:t>. Armamento:</w:t>
      </w:r>
    </w:p>
    <w:p w14:paraId="0F8DFD96" w14:textId="0F6BD6AC" w:rsidR="0019619A" w:rsidRPr="00FD71DC" w:rsidRDefault="0019619A" w:rsidP="0019619A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 xml:space="preserve">.1. Major: </w:t>
      </w:r>
      <w:r w:rsidR="00E37EAA" w:rsidRPr="00FD71DC">
        <w:rPr>
          <w:color w:val="auto"/>
          <w:szCs w:val="24"/>
        </w:rPr>
        <w:t>Sem Candidato</w:t>
      </w:r>
      <w:r w:rsidRPr="00FD71DC">
        <w:rPr>
          <w:color w:val="auto"/>
          <w:szCs w:val="24"/>
        </w:rPr>
        <w:t>;</w:t>
      </w:r>
    </w:p>
    <w:p w14:paraId="310E10BD" w14:textId="6C1226EA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>.</w:t>
      </w:r>
      <w:r w:rsidR="0019619A" w:rsidRPr="00FD71DC">
        <w:rPr>
          <w:color w:val="auto"/>
          <w:szCs w:val="24"/>
        </w:rPr>
        <w:t>2</w:t>
      </w:r>
      <w:r w:rsidRPr="00FD71DC">
        <w:rPr>
          <w:color w:val="auto"/>
          <w:szCs w:val="24"/>
        </w:rPr>
        <w:t xml:space="preserve">. Capitão: </w:t>
      </w:r>
      <w:r w:rsidR="00E37EAA" w:rsidRPr="00FD71DC">
        <w:rPr>
          <w:color w:val="auto"/>
          <w:szCs w:val="24"/>
        </w:rPr>
        <w:t>Sem Candidato</w:t>
      </w:r>
      <w:r w:rsidR="00E37EAA" w:rsidRPr="00FD71DC">
        <w:rPr>
          <w:color w:val="auto"/>
          <w:szCs w:val="24"/>
        </w:rPr>
        <w:t>;</w:t>
      </w:r>
    </w:p>
    <w:p w14:paraId="03A4F709" w14:textId="4CBD032F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>.</w:t>
      </w:r>
      <w:r w:rsidR="0019619A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>. Primeiro-tenente:  Sem candidato;</w:t>
      </w:r>
    </w:p>
    <w:p w14:paraId="6AA5B59C" w14:textId="70193812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>.</w:t>
      </w:r>
      <w:r w:rsidR="0019619A" w:rsidRPr="00FD71DC">
        <w:rPr>
          <w:color w:val="auto"/>
          <w:szCs w:val="24"/>
        </w:rPr>
        <w:t>4</w:t>
      </w:r>
      <w:r w:rsidRPr="00FD71DC">
        <w:rPr>
          <w:color w:val="auto"/>
          <w:szCs w:val="24"/>
        </w:rPr>
        <w:t xml:space="preserve">. Segundo-tenente: </w:t>
      </w:r>
      <w:r w:rsidR="008A113C" w:rsidRPr="00FD71DC">
        <w:rPr>
          <w:color w:val="auto"/>
          <w:szCs w:val="24"/>
        </w:rPr>
        <w:t>Sem candidato;</w:t>
      </w:r>
    </w:p>
    <w:p w14:paraId="72351B5A" w14:textId="2CCFFF65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A1162A" w:rsidRPr="00FD71DC">
        <w:rPr>
          <w:color w:val="auto"/>
          <w:szCs w:val="24"/>
        </w:rPr>
        <w:t>3</w:t>
      </w:r>
      <w:r w:rsidRPr="00FD71DC">
        <w:rPr>
          <w:color w:val="auto"/>
          <w:szCs w:val="24"/>
        </w:rPr>
        <w:t>.</w:t>
      </w:r>
      <w:r w:rsidR="0019619A" w:rsidRPr="00FD71DC">
        <w:rPr>
          <w:color w:val="auto"/>
          <w:szCs w:val="24"/>
        </w:rPr>
        <w:t>5</w:t>
      </w:r>
      <w:r w:rsidRPr="00FD71DC">
        <w:rPr>
          <w:color w:val="auto"/>
          <w:szCs w:val="24"/>
        </w:rPr>
        <w:t xml:space="preserve">. Subtenente: </w:t>
      </w:r>
      <w:r w:rsidR="008A113C" w:rsidRPr="00FD71DC">
        <w:rPr>
          <w:color w:val="auto"/>
          <w:szCs w:val="24"/>
        </w:rPr>
        <w:t>Sem candidato</w:t>
      </w:r>
      <w:r w:rsidRPr="00FD71DC">
        <w:rPr>
          <w:color w:val="auto"/>
          <w:szCs w:val="24"/>
        </w:rPr>
        <w:t>.</w:t>
      </w:r>
    </w:p>
    <w:p w14:paraId="7A674B4C" w14:textId="3D63BEA8" w:rsidR="00165B57" w:rsidRPr="00FD71DC" w:rsidRDefault="00A3060E">
      <w:pPr>
        <w:jc w:val="both"/>
        <w:rPr>
          <w:b/>
          <w:bCs/>
          <w:color w:val="auto"/>
          <w:szCs w:val="24"/>
        </w:rPr>
      </w:pPr>
      <w:r w:rsidRPr="00FD71DC">
        <w:rPr>
          <w:b/>
          <w:bCs/>
          <w:color w:val="auto"/>
          <w:szCs w:val="24"/>
        </w:rPr>
        <w:t>4.</w:t>
      </w:r>
      <w:r w:rsidR="0077157C" w:rsidRPr="00FD71DC">
        <w:rPr>
          <w:b/>
          <w:bCs/>
          <w:color w:val="auto"/>
          <w:szCs w:val="24"/>
        </w:rPr>
        <w:t>4</w:t>
      </w:r>
      <w:r w:rsidRPr="00FD71DC">
        <w:rPr>
          <w:b/>
          <w:bCs/>
          <w:color w:val="auto"/>
          <w:szCs w:val="24"/>
        </w:rPr>
        <w:t>. Auxiliar de Saúde:</w:t>
      </w:r>
    </w:p>
    <w:p w14:paraId="67C08955" w14:textId="36FCA73A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77157C" w:rsidRPr="00FD71DC">
        <w:rPr>
          <w:color w:val="auto"/>
          <w:szCs w:val="24"/>
        </w:rPr>
        <w:t>4</w:t>
      </w:r>
      <w:r w:rsidRPr="00FD71DC">
        <w:rPr>
          <w:color w:val="auto"/>
          <w:szCs w:val="24"/>
        </w:rPr>
        <w:t>.1. Capitão: Sem candidato;</w:t>
      </w:r>
    </w:p>
    <w:p w14:paraId="60618347" w14:textId="6E34FF54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77157C" w:rsidRPr="00FD71DC">
        <w:rPr>
          <w:color w:val="auto"/>
          <w:szCs w:val="24"/>
        </w:rPr>
        <w:t>4</w:t>
      </w:r>
      <w:r w:rsidRPr="00FD71DC">
        <w:rPr>
          <w:color w:val="auto"/>
          <w:szCs w:val="24"/>
        </w:rPr>
        <w:t>.2. Primeiro-tenente: Sem candidato;</w:t>
      </w:r>
    </w:p>
    <w:p w14:paraId="17F62F3C" w14:textId="2438EBFA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77157C" w:rsidRPr="00FD71DC">
        <w:rPr>
          <w:color w:val="auto"/>
          <w:szCs w:val="24"/>
        </w:rPr>
        <w:t>4</w:t>
      </w:r>
      <w:r w:rsidRPr="00FD71DC">
        <w:rPr>
          <w:color w:val="auto"/>
          <w:szCs w:val="24"/>
        </w:rPr>
        <w:t>.3. Segundo-tenente: Sem Candidato;</w:t>
      </w:r>
    </w:p>
    <w:p w14:paraId="5A7ECE9D" w14:textId="22E56CD2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color w:val="auto"/>
          <w:szCs w:val="24"/>
        </w:rPr>
        <w:t>4.</w:t>
      </w:r>
      <w:r w:rsidR="0077157C" w:rsidRPr="00FD71DC">
        <w:rPr>
          <w:color w:val="auto"/>
          <w:szCs w:val="24"/>
        </w:rPr>
        <w:t>4</w:t>
      </w:r>
      <w:r w:rsidRPr="00FD71DC">
        <w:rPr>
          <w:color w:val="auto"/>
          <w:szCs w:val="24"/>
        </w:rPr>
        <w:t xml:space="preserve">.4. Subtenente: o nº 01 </w:t>
      </w:r>
      <w:r w:rsidR="002B66A9" w:rsidRPr="00FD71DC">
        <w:rPr>
          <w:color w:val="auto"/>
          <w:szCs w:val="24"/>
        </w:rPr>
        <w:t>Ivanildo Evangelista Santos</w:t>
      </w:r>
      <w:r w:rsidRPr="00FD71DC">
        <w:rPr>
          <w:color w:val="auto"/>
          <w:szCs w:val="24"/>
        </w:rPr>
        <w:t>.</w:t>
      </w:r>
    </w:p>
    <w:p w14:paraId="4DC93141" w14:textId="77777777" w:rsidR="00165B57" w:rsidRPr="00FD71DC" w:rsidRDefault="00165B57">
      <w:pPr>
        <w:jc w:val="both"/>
        <w:rPr>
          <w:color w:val="auto"/>
          <w:szCs w:val="24"/>
        </w:rPr>
      </w:pPr>
    </w:p>
    <w:p w14:paraId="3A736ABF" w14:textId="21BB3B2B" w:rsidR="00165B57" w:rsidRPr="00FD71DC" w:rsidRDefault="00A3060E">
      <w:pPr>
        <w:jc w:val="both"/>
        <w:rPr>
          <w:color w:val="auto"/>
          <w:szCs w:val="24"/>
        </w:rPr>
      </w:pPr>
      <w:r w:rsidRPr="00FD71DC">
        <w:rPr>
          <w:b/>
          <w:bCs/>
          <w:color w:val="auto"/>
          <w:szCs w:val="24"/>
        </w:rPr>
        <w:t xml:space="preserve">OBSERVAÇÃO: </w:t>
      </w:r>
      <w:r w:rsidRPr="00FD71DC">
        <w:rPr>
          <w:color w:val="auto"/>
          <w:szCs w:val="24"/>
        </w:rPr>
        <w:t xml:space="preserve">Verificar a relação de Oficiais por Antiguidade publicada no Boletim Reservado nº </w:t>
      </w:r>
      <w:r w:rsidR="003F7D69" w:rsidRPr="00FD71DC">
        <w:rPr>
          <w:color w:val="auto"/>
          <w:szCs w:val="24"/>
        </w:rPr>
        <w:t>007, 01 de abril de 2026.</w:t>
      </w:r>
    </w:p>
    <w:p w14:paraId="78D2FCF2" w14:textId="77777777" w:rsidR="00165B57" w:rsidRPr="00FD71DC" w:rsidRDefault="00165B57">
      <w:pPr>
        <w:jc w:val="both"/>
        <w:rPr>
          <w:color w:val="auto"/>
          <w:szCs w:val="24"/>
        </w:rPr>
      </w:pPr>
    </w:p>
    <w:sectPr w:rsidR="00165B57" w:rsidRPr="00FD71DC" w:rsidSect="000F421A">
      <w:pgSz w:w="11906" w:h="16838"/>
      <w:pgMar w:top="1418" w:right="849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34E56" w14:textId="77777777" w:rsidR="005C650C" w:rsidRDefault="005C650C">
      <w:r>
        <w:separator/>
      </w:r>
    </w:p>
  </w:endnote>
  <w:endnote w:type="continuationSeparator" w:id="0">
    <w:p w14:paraId="5B5A907A" w14:textId="77777777" w:rsidR="005C650C" w:rsidRDefault="005C6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32ED9" w14:textId="77777777" w:rsidR="005C650C" w:rsidRDefault="005C650C">
      <w:r>
        <w:separator/>
      </w:r>
    </w:p>
  </w:footnote>
  <w:footnote w:type="continuationSeparator" w:id="0">
    <w:p w14:paraId="177EEAB3" w14:textId="77777777" w:rsidR="005C650C" w:rsidRDefault="005C6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F7F1C"/>
    <w:multiLevelType w:val="multilevel"/>
    <w:tmpl w:val="0278EF56"/>
    <w:lvl w:ilvl="0">
      <w:start w:val="1"/>
      <w:numFmt w:val="decimal"/>
      <w:lvlText w:val="%1)"/>
      <w:lvlJc w:val="left"/>
      <w:pPr>
        <w:ind w:left="1778" w:hanging="360"/>
      </w:pPr>
      <w:rPr>
        <w:b w:val="0"/>
        <w:bCs w:val="0"/>
        <w:color w:val="auto"/>
      </w:rPr>
    </w:lvl>
    <w:lvl w:ilvl="1">
      <w:start w:val="1"/>
      <w:numFmt w:val="lowerLetter"/>
      <w:lvlText w:val="%2."/>
      <w:lvlJc w:val="left"/>
      <w:pPr>
        <w:ind w:left="2563" w:hanging="360"/>
      </w:pPr>
    </w:lvl>
    <w:lvl w:ilvl="2">
      <w:start w:val="1"/>
      <w:numFmt w:val="lowerRoman"/>
      <w:lvlText w:val="%3."/>
      <w:lvlJc w:val="right"/>
      <w:pPr>
        <w:ind w:left="3283" w:hanging="180"/>
      </w:pPr>
    </w:lvl>
    <w:lvl w:ilvl="3">
      <w:start w:val="1"/>
      <w:numFmt w:val="decimal"/>
      <w:lvlText w:val="%4."/>
      <w:lvlJc w:val="left"/>
      <w:pPr>
        <w:ind w:left="4003" w:hanging="360"/>
      </w:pPr>
    </w:lvl>
    <w:lvl w:ilvl="4">
      <w:start w:val="1"/>
      <w:numFmt w:val="lowerLetter"/>
      <w:lvlText w:val="%5."/>
      <w:lvlJc w:val="left"/>
      <w:pPr>
        <w:ind w:left="4723" w:hanging="360"/>
      </w:pPr>
    </w:lvl>
    <w:lvl w:ilvl="5">
      <w:start w:val="1"/>
      <w:numFmt w:val="lowerRoman"/>
      <w:lvlText w:val="%6."/>
      <w:lvlJc w:val="right"/>
      <w:pPr>
        <w:ind w:left="5443" w:hanging="180"/>
      </w:pPr>
    </w:lvl>
    <w:lvl w:ilvl="6">
      <w:start w:val="1"/>
      <w:numFmt w:val="decimal"/>
      <w:lvlText w:val="%7."/>
      <w:lvlJc w:val="left"/>
      <w:pPr>
        <w:ind w:left="6163" w:hanging="360"/>
      </w:pPr>
    </w:lvl>
    <w:lvl w:ilvl="7">
      <w:start w:val="1"/>
      <w:numFmt w:val="lowerLetter"/>
      <w:lvlText w:val="%8."/>
      <w:lvlJc w:val="left"/>
      <w:pPr>
        <w:ind w:left="6883" w:hanging="360"/>
      </w:pPr>
    </w:lvl>
    <w:lvl w:ilvl="8">
      <w:start w:val="1"/>
      <w:numFmt w:val="lowerRoman"/>
      <w:lvlText w:val="%9."/>
      <w:lvlJc w:val="right"/>
      <w:pPr>
        <w:ind w:left="7603" w:hanging="180"/>
      </w:pPr>
    </w:lvl>
  </w:abstractNum>
  <w:abstractNum w:abstractNumId="1" w15:restartNumberingAfterBreak="0">
    <w:nsid w:val="375A4782"/>
    <w:multiLevelType w:val="multilevel"/>
    <w:tmpl w:val="0A12B974"/>
    <w:lvl w:ilvl="0">
      <w:start w:val="1"/>
      <w:numFmt w:val="lowerLetter"/>
      <w:lvlText w:val="%1)"/>
      <w:lvlJc w:val="lef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2" w15:restartNumberingAfterBreak="0">
    <w:nsid w:val="39EB1D3D"/>
    <w:multiLevelType w:val="multilevel"/>
    <w:tmpl w:val="A3A2ED3E"/>
    <w:lvl w:ilvl="0">
      <w:start w:val="1"/>
      <w:numFmt w:val="decimal"/>
      <w:lvlText w:val="%1)"/>
      <w:lvlJc w:val="left"/>
      <w:pPr>
        <w:ind w:left="1843" w:hanging="360"/>
      </w:pPr>
    </w:lvl>
    <w:lvl w:ilvl="1">
      <w:start w:val="1"/>
      <w:numFmt w:val="lowerLetter"/>
      <w:lvlText w:val="%2."/>
      <w:lvlJc w:val="left"/>
      <w:pPr>
        <w:ind w:left="2563" w:hanging="360"/>
      </w:pPr>
    </w:lvl>
    <w:lvl w:ilvl="2">
      <w:start w:val="1"/>
      <w:numFmt w:val="lowerRoman"/>
      <w:lvlText w:val="%3."/>
      <w:lvlJc w:val="right"/>
      <w:pPr>
        <w:ind w:left="3283" w:hanging="180"/>
      </w:pPr>
    </w:lvl>
    <w:lvl w:ilvl="3">
      <w:start w:val="1"/>
      <w:numFmt w:val="decimal"/>
      <w:lvlText w:val="%4."/>
      <w:lvlJc w:val="left"/>
      <w:pPr>
        <w:ind w:left="4003" w:hanging="360"/>
      </w:pPr>
    </w:lvl>
    <w:lvl w:ilvl="4">
      <w:start w:val="1"/>
      <w:numFmt w:val="lowerLetter"/>
      <w:lvlText w:val="%5."/>
      <w:lvlJc w:val="left"/>
      <w:pPr>
        <w:ind w:left="4723" w:hanging="360"/>
      </w:pPr>
    </w:lvl>
    <w:lvl w:ilvl="5">
      <w:start w:val="1"/>
      <w:numFmt w:val="lowerRoman"/>
      <w:lvlText w:val="%6."/>
      <w:lvlJc w:val="right"/>
      <w:pPr>
        <w:ind w:left="5443" w:hanging="180"/>
      </w:pPr>
    </w:lvl>
    <w:lvl w:ilvl="6">
      <w:start w:val="1"/>
      <w:numFmt w:val="decimal"/>
      <w:lvlText w:val="%7."/>
      <w:lvlJc w:val="left"/>
      <w:pPr>
        <w:ind w:left="6163" w:hanging="360"/>
      </w:pPr>
    </w:lvl>
    <w:lvl w:ilvl="7">
      <w:start w:val="1"/>
      <w:numFmt w:val="lowerLetter"/>
      <w:lvlText w:val="%8."/>
      <w:lvlJc w:val="left"/>
      <w:pPr>
        <w:ind w:left="6883" w:hanging="360"/>
      </w:pPr>
    </w:lvl>
    <w:lvl w:ilvl="8">
      <w:start w:val="1"/>
      <w:numFmt w:val="lowerRoman"/>
      <w:lvlText w:val="%9."/>
      <w:lvlJc w:val="right"/>
      <w:pPr>
        <w:ind w:left="7603" w:hanging="180"/>
      </w:pPr>
    </w:lvl>
  </w:abstractNum>
  <w:abstractNum w:abstractNumId="3" w15:restartNumberingAfterBreak="0">
    <w:nsid w:val="42587D4A"/>
    <w:multiLevelType w:val="multilevel"/>
    <w:tmpl w:val="A50AD88C"/>
    <w:lvl w:ilvl="0">
      <w:start w:val="1"/>
      <w:numFmt w:val="decimal"/>
      <w:lvlText w:val="%1)"/>
      <w:lvlJc w:val="left"/>
      <w:pPr>
        <w:ind w:left="1843" w:hanging="360"/>
      </w:pPr>
    </w:lvl>
    <w:lvl w:ilvl="1">
      <w:start w:val="1"/>
      <w:numFmt w:val="lowerLetter"/>
      <w:lvlText w:val="%2."/>
      <w:lvlJc w:val="left"/>
      <w:pPr>
        <w:ind w:left="2563" w:hanging="360"/>
      </w:pPr>
    </w:lvl>
    <w:lvl w:ilvl="2">
      <w:start w:val="1"/>
      <w:numFmt w:val="lowerRoman"/>
      <w:lvlText w:val="%3."/>
      <w:lvlJc w:val="right"/>
      <w:pPr>
        <w:ind w:left="3283" w:hanging="180"/>
      </w:pPr>
    </w:lvl>
    <w:lvl w:ilvl="3">
      <w:start w:val="1"/>
      <w:numFmt w:val="decimal"/>
      <w:lvlText w:val="%4."/>
      <w:lvlJc w:val="left"/>
      <w:pPr>
        <w:ind w:left="4003" w:hanging="360"/>
      </w:pPr>
    </w:lvl>
    <w:lvl w:ilvl="4">
      <w:start w:val="1"/>
      <w:numFmt w:val="lowerLetter"/>
      <w:lvlText w:val="%5."/>
      <w:lvlJc w:val="left"/>
      <w:pPr>
        <w:ind w:left="4723" w:hanging="360"/>
      </w:pPr>
    </w:lvl>
    <w:lvl w:ilvl="5">
      <w:start w:val="1"/>
      <w:numFmt w:val="lowerRoman"/>
      <w:lvlText w:val="%6."/>
      <w:lvlJc w:val="right"/>
      <w:pPr>
        <w:ind w:left="5443" w:hanging="180"/>
      </w:pPr>
    </w:lvl>
    <w:lvl w:ilvl="6">
      <w:start w:val="1"/>
      <w:numFmt w:val="decimal"/>
      <w:lvlText w:val="%7."/>
      <w:lvlJc w:val="left"/>
      <w:pPr>
        <w:ind w:left="6163" w:hanging="360"/>
      </w:pPr>
    </w:lvl>
    <w:lvl w:ilvl="7">
      <w:start w:val="1"/>
      <w:numFmt w:val="lowerLetter"/>
      <w:lvlText w:val="%8."/>
      <w:lvlJc w:val="left"/>
      <w:pPr>
        <w:ind w:left="6883" w:hanging="360"/>
      </w:pPr>
    </w:lvl>
    <w:lvl w:ilvl="8">
      <w:start w:val="1"/>
      <w:numFmt w:val="lowerRoman"/>
      <w:lvlText w:val="%9."/>
      <w:lvlJc w:val="right"/>
      <w:pPr>
        <w:ind w:left="7603" w:hanging="180"/>
      </w:pPr>
    </w:lvl>
  </w:abstractNum>
  <w:abstractNum w:abstractNumId="4" w15:restartNumberingAfterBreak="0">
    <w:nsid w:val="5FA34425"/>
    <w:multiLevelType w:val="multilevel"/>
    <w:tmpl w:val="12B282C6"/>
    <w:lvl w:ilvl="0">
      <w:start w:val="1"/>
      <w:numFmt w:val="decimal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239899331">
    <w:abstractNumId w:val="4"/>
  </w:num>
  <w:num w:numId="2" w16cid:durableId="228268585">
    <w:abstractNumId w:val="0"/>
  </w:num>
  <w:num w:numId="3" w16cid:durableId="62484992">
    <w:abstractNumId w:val="3"/>
  </w:num>
  <w:num w:numId="4" w16cid:durableId="1354067290">
    <w:abstractNumId w:val="2"/>
  </w:num>
  <w:num w:numId="5" w16cid:durableId="8444447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B57"/>
    <w:rsid w:val="00013A3A"/>
    <w:rsid w:val="00014B13"/>
    <w:rsid w:val="0002579A"/>
    <w:rsid w:val="00034F1B"/>
    <w:rsid w:val="00055DCD"/>
    <w:rsid w:val="000761AE"/>
    <w:rsid w:val="000A7130"/>
    <w:rsid w:val="000C67EB"/>
    <w:rsid w:val="000C7574"/>
    <w:rsid w:val="000E4C55"/>
    <w:rsid w:val="000F421A"/>
    <w:rsid w:val="00103B64"/>
    <w:rsid w:val="001207BF"/>
    <w:rsid w:val="001329BF"/>
    <w:rsid w:val="001442A6"/>
    <w:rsid w:val="00156F10"/>
    <w:rsid w:val="00160969"/>
    <w:rsid w:val="00165B57"/>
    <w:rsid w:val="00167529"/>
    <w:rsid w:val="00167D21"/>
    <w:rsid w:val="00181D91"/>
    <w:rsid w:val="00191869"/>
    <w:rsid w:val="0019619A"/>
    <w:rsid w:val="00203323"/>
    <w:rsid w:val="0023072A"/>
    <w:rsid w:val="00257E59"/>
    <w:rsid w:val="0029223C"/>
    <w:rsid w:val="002B66A9"/>
    <w:rsid w:val="002D1B43"/>
    <w:rsid w:val="002D2A07"/>
    <w:rsid w:val="002E7872"/>
    <w:rsid w:val="002F3C48"/>
    <w:rsid w:val="00304E1A"/>
    <w:rsid w:val="003226B7"/>
    <w:rsid w:val="00334A77"/>
    <w:rsid w:val="00335022"/>
    <w:rsid w:val="00364C1A"/>
    <w:rsid w:val="00381D2F"/>
    <w:rsid w:val="003A56C4"/>
    <w:rsid w:val="003C266F"/>
    <w:rsid w:val="003C4FAE"/>
    <w:rsid w:val="003F7D69"/>
    <w:rsid w:val="0042181E"/>
    <w:rsid w:val="00432B69"/>
    <w:rsid w:val="00456F2B"/>
    <w:rsid w:val="00496524"/>
    <w:rsid w:val="004C7C39"/>
    <w:rsid w:val="004E0C20"/>
    <w:rsid w:val="004E72F7"/>
    <w:rsid w:val="004F5BBE"/>
    <w:rsid w:val="0052503C"/>
    <w:rsid w:val="00547BA4"/>
    <w:rsid w:val="0055116D"/>
    <w:rsid w:val="005816CB"/>
    <w:rsid w:val="00595623"/>
    <w:rsid w:val="005A26EA"/>
    <w:rsid w:val="005A6EF1"/>
    <w:rsid w:val="005B4B47"/>
    <w:rsid w:val="005C650C"/>
    <w:rsid w:val="005E1762"/>
    <w:rsid w:val="005E292D"/>
    <w:rsid w:val="0062541A"/>
    <w:rsid w:val="00660175"/>
    <w:rsid w:val="00675920"/>
    <w:rsid w:val="006848A0"/>
    <w:rsid w:val="00686F98"/>
    <w:rsid w:val="00690903"/>
    <w:rsid w:val="006C0E9A"/>
    <w:rsid w:val="006C7872"/>
    <w:rsid w:val="006E6CED"/>
    <w:rsid w:val="006F3601"/>
    <w:rsid w:val="00705F83"/>
    <w:rsid w:val="007156BC"/>
    <w:rsid w:val="00724664"/>
    <w:rsid w:val="0073152A"/>
    <w:rsid w:val="00744828"/>
    <w:rsid w:val="0077157C"/>
    <w:rsid w:val="00785F74"/>
    <w:rsid w:val="00786F6B"/>
    <w:rsid w:val="00791144"/>
    <w:rsid w:val="007C2067"/>
    <w:rsid w:val="007C7886"/>
    <w:rsid w:val="00807550"/>
    <w:rsid w:val="0084592B"/>
    <w:rsid w:val="00871882"/>
    <w:rsid w:val="00883C74"/>
    <w:rsid w:val="008A113C"/>
    <w:rsid w:val="008C1326"/>
    <w:rsid w:val="008C6160"/>
    <w:rsid w:val="008D6807"/>
    <w:rsid w:val="0092036E"/>
    <w:rsid w:val="0092477B"/>
    <w:rsid w:val="00943F64"/>
    <w:rsid w:val="009A2784"/>
    <w:rsid w:val="009B0BB6"/>
    <w:rsid w:val="009C0CC1"/>
    <w:rsid w:val="009E11EA"/>
    <w:rsid w:val="00A02C38"/>
    <w:rsid w:val="00A10EC0"/>
    <w:rsid w:val="00A1162A"/>
    <w:rsid w:val="00A17B7A"/>
    <w:rsid w:val="00A24B1A"/>
    <w:rsid w:val="00A3060E"/>
    <w:rsid w:val="00A74395"/>
    <w:rsid w:val="00A755C7"/>
    <w:rsid w:val="00A9041A"/>
    <w:rsid w:val="00A93FF2"/>
    <w:rsid w:val="00AA3B4A"/>
    <w:rsid w:val="00AA3BBF"/>
    <w:rsid w:val="00AE3837"/>
    <w:rsid w:val="00AE48D5"/>
    <w:rsid w:val="00B02F4A"/>
    <w:rsid w:val="00B12D26"/>
    <w:rsid w:val="00B206C0"/>
    <w:rsid w:val="00B2460A"/>
    <w:rsid w:val="00B248BE"/>
    <w:rsid w:val="00B3516B"/>
    <w:rsid w:val="00B42C91"/>
    <w:rsid w:val="00B5658C"/>
    <w:rsid w:val="00B638E5"/>
    <w:rsid w:val="00B92783"/>
    <w:rsid w:val="00B94B27"/>
    <w:rsid w:val="00BA4E7A"/>
    <w:rsid w:val="00BA69E4"/>
    <w:rsid w:val="00BB1343"/>
    <w:rsid w:val="00BF66D8"/>
    <w:rsid w:val="00C12A08"/>
    <w:rsid w:val="00C21E63"/>
    <w:rsid w:val="00C40A8F"/>
    <w:rsid w:val="00C52785"/>
    <w:rsid w:val="00C61037"/>
    <w:rsid w:val="00C631FC"/>
    <w:rsid w:val="00C90C21"/>
    <w:rsid w:val="00C939E5"/>
    <w:rsid w:val="00C97C5C"/>
    <w:rsid w:val="00CA4F17"/>
    <w:rsid w:val="00CC6519"/>
    <w:rsid w:val="00CD24A2"/>
    <w:rsid w:val="00D10C7C"/>
    <w:rsid w:val="00D11328"/>
    <w:rsid w:val="00D1518F"/>
    <w:rsid w:val="00D216B0"/>
    <w:rsid w:val="00D23981"/>
    <w:rsid w:val="00D4037F"/>
    <w:rsid w:val="00D45E4D"/>
    <w:rsid w:val="00D50C0C"/>
    <w:rsid w:val="00D80B99"/>
    <w:rsid w:val="00D96ED8"/>
    <w:rsid w:val="00D973F0"/>
    <w:rsid w:val="00DA57F2"/>
    <w:rsid w:val="00DD6610"/>
    <w:rsid w:val="00E05E71"/>
    <w:rsid w:val="00E2356D"/>
    <w:rsid w:val="00E242A2"/>
    <w:rsid w:val="00E37EAA"/>
    <w:rsid w:val="00E42BE1"/>
    <w:rsid w:val="00E67E71"/>
    <w:rsid w:val="00E706AD"/>
    <w:rsid w:val="00E852E4"/>
    <w:rsid w:val="00EC1D7E"/>
    <w:rsid w:val="00EE58EA"/>
    <w:rsid w:val="00EF1114"/>
    <w:rsid w:val="00EF395F"/>
    <w:rsid w:val="00F165F8"/>
    <w:rsid w:val="00F17002"/>
    <w:rsid w:val="00F41A53"/>
    <w:rsid w:val="00F4469C"/>
    <w:rsid w:val="00F44BF9"/>
    <w:rsid w:val="00F61C77"/>
    <w:rsid w:val="00F66B79"/>
    <w:rsid w:val="00F77F8F"/>
    <w:rsid w:val="00F84275"/>
    <w:rsid w:val="00FA0FE3"/>
    <w:rsid w:val="00FD24ED"/>
    <w:rsid w:val="00FD71DC"/>
    <w:rsid w:val="00FF1AC9"/>
    <w:rsid w:val="00FF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27F7A"/>
  <w15:docId w15:val="{94203CF4-2029-44DD-91C3-43C468D17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FF"/>
      <w:sz w:val="24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ind w:right="-86"/>
      <w:outlineLvl w:val="0"/>
    </w:pPr>
    <w:rPr>
      <w:color w:val="000000"/>
    </w:rPr>
  </w:style>
  <w:style w:type="paragraph" w:styleId="Ttulo2">
    <w:name w:val="heading 2"/>
    <w:basedOn w:val="Normal"/>
    <w:next w:val="Normal"/>
    <w:link w:val="Ttulo2Char1"/>
    <w:qFormat/>
    <w:pPr>
      <w:keepNext/>
      <w:numPr>
        <w:ilvl w:val="1"/>
        <w:numId w:val="1"/>
      </w:numPr>
      <w:outlineLvl w:val="1"/>
    </w:pPr>
    <w:rPr>
      <w:b/>
      <w:color w:val="000000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SimplesTabela1">
    <w:name w:val="Plain Table 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eladeGrade2">
    <w:name w:val="Grid Table 2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3">
    <w:name w:val="Grid Table 3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4">
    <w:name w:val="Grid Table 4"/>
    <w:basedOn w:val="Tabe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5Escura">
    <w:name w:val="Grid Table 5 Dark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eladeGrade6Colorida">
    <w:name w:val="Grid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eladeGrade7Colorida">
    <w:name w:val="Grid Table 7 Colorful"/>
    <w:basedOn w:val="Tabe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eladeLista1Clara">
    <w:name w:val="List Table 1 Light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2">
    <w:name w:val="List Table 2"/>
    <w:basedOn w:val="Tabe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3">
    <w:name w:val="List Table 3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eladeLista4">
    <w:name w:val="List Table 4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5Escura">
    <w:name w:val="List Table 5 Dark"/>
    <w:basedOn w:val="Tabe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eladeLista6Colorida">
    <w:name w:val="List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eladeLista7Colorida">
    <w:name w:val="List Table 7 Colorful"/>
    <w:basedOn w:val="Tabe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ela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ela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tulo2Char1">
    <w:name w:val="Título 2 Char1"/>
    <w:basedOn w:val="Fontepargpadro"/>
    <w:link w:val="Ttulo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har"/>
    <w:qFormat/>
    <w:pPr>
      <w:ind w:right="-52"/>
      <w:jc w:val="center"/>
    </w:pPr>
    <w:rPr>
      <w:b/>
    </w:rPr>
  </w:style>
  <w:style w:type="character" w:customStyle="1" w:styleId="SubttuloChar">
    <w:name w:val="Subtítulo Char"/>
    <w:basedOn w:val="Fontepargpadro"/>
    <w:link w:val="Subttulo"/>
    <w:uiPriority w:val="11"/>
    <w:rPr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i/>
      <w:iCs/>
      <w:color w:val="365F91" w:themeColor="accent1" w:themeShade="BF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emEspaamento">
    <w:name w:val="No Spacing"/>
    <w:basedOn w:val="Normal"/>
    <w:uiPriority w:val="1"/>
    <w:qFormat/>
  </w:style>
  <w:style w:type="character" w:styleId="nfaseSutil">
    <w:name w:val="Subtle Emphasis"/>
    <w:basedOn w:val="Fontepargpadro"/>
    <w:uiPriority w:val="19"/>
    <w:qFormat/>
    <w:rPr>
      <w:i/>
      <w:iCs/>
      <w:color w:val="404040" w:themeColor="text1" w:themeTint="BF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ernciaSutil">
    <w:name w:val="Subtle Reference"/>
    <w:basedOn w:val="Fontepargpadro"/>
    <w:uiPriority w:val="31"/>
    <w:qFormat/>
    <w:rPr>
      <w:smallCaps/>
      <w:color w:val="5A5A5A" w:themeColor="text1" w:themeTint="A5"/>
    </w:rPr>
  </w:style>
  <w:style w:type="character" w:styleId="TtulodoLivro">
    <w:name w:val="Book Title"/>
    <w:basedOn w:val="Fontepargpadro"/>
    <w:uiPriority w:val="33"/>
    <w:qFormat/>
    <w:rPr>
      <w:b/>
      <w:bCs/>
      <w:i/>
      <w:iCs/>
      <w:spacing w:val="5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844"/>
        <w:tab w:val="right" w:pos="9689"/>
      </w:tabs>
    </w:pPr>
  </w:style>
  <w:style w:type="character" w:customStyle="1" w:styleId="RodapChar">
    <w:name w:val="Rodapé Char"/>
    <w:basedOn w:val="Fontepargpadro"/>
    <w:link w:val="Rodap"/>
    <w:uiPriority w:val="99"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Pr>
      <w:sz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800080" w:themeColor="followedHyperlink"/>
      <w:u w:val="single"/>
    </w:rPr>
  </w:style>
  <w:style w:type="paragraph" w:styleId="Sumrio1">
    <w:name w:val="toc 1"/>
    <w:basedOn w:val="Normal"/>
    <w:next w:val="Normal"/>
    <w:uiPriority w:val="39"/>
    <w:unhideWhenUsed/>
    <w:pPr>
      <w:spacing w:after="100"/>
    </w:pPr>
  </w:style>
  <w:style w:type="paragraph" w:styleId="Sumrio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Sumrio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Sumrio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Sumrio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Sumrio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Sumrio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Sumrio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Sumrio9">
    <w:name w:val="toc 9"/>
    <w:basedOn w:val="Normal"/>
    <w:next w:val="Normal"/>
    <w:uiPriority w:val="39"/>
    <w:unhideWhenUsed/>
    <w:pPr>
      <w:spacing w:after="100"/>
      <w:ind w:left="1760"/>
    </w:pPr>
  </w:style>
  <w:style w:type="paragraph" w:styleId="CabealhodoSumrio">
    <w:name w:val="TOC Heading"/>
    <w:uiPriority w:val="39"/>
    <w:unhideWhenUsed/>
  </w:style>
  <w:style w:type="paragraph" w:styleId="ndicedeilustraes">
    <w:name w:val="table of figures"/>
    <w:basedOn w:val="Normal"/>
    <w:next w:val="Normal"/>
    <w:uiPriority w:val="99"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Fontepargpadro1">
    <w:name w:val="Fonte parág. padrão1"/>
  </w:style>
  <w:style w:type="character" w:customStyle="1" w:styleId="Ttulo2Char">
    <w:name w:val="Título 2 Char"/>
    <w:rPr>
      <w:b/>
      <w:color w:val="000000"/>
      <w:sz w:val="24"/>
    </w:rPr>
  </w:style>
  <w:style w:type="character" w:styleId="Hyperlink">
    <w:name w:val="Hyperlink"/>
    <w:rPr>
      <w:color w:val="0000FF"/>
      <w:u w:val="single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ind w:right="-574"/>
      <w:jc w:val="both"/>
    </w:pPr>
    <w:rPr>
      <w:color w:val="000000"/>
      <w:sz w:val="28"/>
    </w:rPr>
  </w:style>
  <w:style w:type="paragraph" w:styleId="Lista">
    <w:name w:val="List"/>
    <w:basedOn w:val="Corpodetexto"/>
    <w:rPr>
      <w:rFonts w:cs="Arial"/>
    </w:rPr>
  </w:style>
  <w:style w:type="paragraph" w:customStyle="1" w:styleId="ndice">
    <w:name w:val="Índice"/>
    <w:basedOn w:val="Normal"/>
    <w:pPr>
      <w:suppressLineNumbers/>
    </w:pPr>
    <w:rPr>
      <w:rFonts w:cs="Arial"/>
      <w:lang w:val="en-US" w:eastAsia="en-US" w:bidi="en-US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pPr>
      <w:spacing w:before="240" w:after="240" w:line="288" w:lineRule="atLeast"/>
      <w:ind w:firstLine="1080"/>
      <w:jc w:val="both"/>
    </w:pPr>
    <w:rPr>
      <w:rFonts w:ascii="Arial" w:hAnsi="Arial" w:cs="Arial"/>
      <w:color w:val="000000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NormalWeb">
    <w:name w:val="Normal (Web)"/>
    <w:basedOn w:val="Normal"/>
    <w:pPr>
      <w:spacing w:before="100" w:after="100"/>
    </w:pPr>
    <w:rPr>
      <w:color w:val="000000"/>
      <w:szCs w:val="24"/>
    </w:rPr>
  </w:style>
  <w:style w:type="paragraph" w:customStyle="1" w:styleId="Contedodatabela">
    <w:name w:val="Conteúdo da tabela"/>
    <w:basedOn w:val="Normal"/>
    <w:pPr>
      <w:widowControl w:val="0"/>
      <w:suppressLineNumbers/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4</Pages>
  <Words>1176</Words>
  <Characters>6355</Characters>
  <Application>Microsoft Office Word</Application>
  <DocSecurity>0</DocSecurity>
  <Lines>52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834838</dc:creator>
  <cp:lastModifiedBy>José de Ribamar Santos COSTA</cp:lastModifiedBy>
  <cp:revision>169</cp:revision>
  <cp:lastPrinted>2026-05-07T14:20:00Z</cp:lastPrinted>
  <dcterms:created xsi:type="dcterms:W3CDTF">2025-04-02T12:13:00Z</dcterms:created>
  <dcterms:modified xsi:type="dcterms:W3CDTF">2026-05-07T14:37:00Z</dcterms:modified>
  <cp:version>1048576</cp:version>
</cp:coreProperties>
</file>